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7C" w:rsidRDefault="007B0CB4" w:rsidP="007B0C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B0CB4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7B0CB4" w:rsidRDefault="007B0CB4" w:rsidP="007B0CB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0CB4" w:rsidRPr="007B0CB4" w:rsidRDefault="007B0CB4" w:rsidP="007B0C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7B0CB4">
        <w:rPr>
          <w:rFonts w:ascii="Times New Roman" w:hAnsi="Times New Roman" w:cs="Times New Roman"/>
          <w:b/>
          <w:sz w:val="36"/>
          <w:szCs w:val="36"/>
        </w:rPr>
        <w:t xml:space="preserve">Уважаемые родители, </w:t>
      </w:r>
    </w:p>
    <w:p w:rsidR="007B0CB4" w:rsidRPr="007B0CB4" w:rsidRDefault="007B0CB4" w:rsidP="007B0C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7B0CB4">
        <w:rPr>
          <w:rFonts w:ascii="Times New Roman" w:hAnsi="Times New Roman" w:cs="Times New Roman"/>
          <w:b/>
          <w:sz w:val="36"/>
          <w:szCs w:val="36"/>
        </w:rPr>
        <w:t xml:space="preserve">на основании Постановления администрации </w:t>
      </w:r>
      <w:proofErr w:type="spellStart"/>
      <w:r w:rsidRPr="007B0CB4">
        <w:rPr>
          <w:rFonts w:ascii="Times New Roman" w:hAnsi="Times New Roman" w:cs="Times New Roman"/>
          <w:b/>
          <w:sz w:val="36"/>
          <w:szCs w:val="36"/>
        </w:rPr>
        <w:t>Шкотовского</w:t>
      </w:r>
      <w:proofErr w:type="spellEnd"/>
      <w:r w:rsidRPr="007B0CB4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</w:t>
      </w:r>
    </w:p>
    <w:p w:rsidR="007B0CB4" w:rsidRPr="007B0CB4" w:rsidRDefault="007B0CB4" w:rsidP="007B0CB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7B0CB4">
        <w:rPr>
          <w:rFonts w:ascii="Times New Roman" w:hAnsi="Times New Roman" w:cs="Times New Roman"/>
          <w:b/>
          <w:sz w:val="36"/>
          <w:szCs w:val="36"/>
        </w:rPr>
        <w:t xml:space="preserve">№ 1032-нпа от 28.06.2023 г.,   размер родительской платы за присмотр, уход за детьми в дошкольных образовательных учреждениях </w:t>
      </w:r>
      <w:proofErr w:type="spellStart"/>
      <w:r w:rsidRPr="007B0CB4">
        <w:rPr>
          <w:rFonts w:ascii="Times New Roman" w:hAnsi="Times New Roman" w:cs="Times New Roman"/>
          <w:b/>
          <w:sz w:val="36"/>
          <w:szCs w:val="36"/>
        </w:rPr>
        <w:t>Шкотовского</w:t>
      </w:r>
      <w:proofErr w:type="spellEnd"/>
      <w:r w:rsidRPr="007B0CB4">
        <w:rPr>
          <w:rFonts w:ascii="Times New Roman" w:hAnsi="Times New Roman" w:cs="Times New Roman"/>
          <w:b/>
          <w:sz w:val="36"/>
          <w:szCs w:val="36"/>
        </w:rPr>
        <w:t xml:space="preserve"> района  повышается с 01 июля 2023 г. и составит  2 558,00 рублей.</w:t>
      </w:r>
    </w:p>
    <w:sectPr w:rsidR="007B0CB4" w:rsidRPr="007B0CB4" w:rsidSect="007B0C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0CB4"/>
    <w:rsid w:val="004F537C"/>
    <w:rsid w:val="007907A7"/>
    <w:rsid w:val="007B0CB4"/>
    <w:rsid w:val="00CC5C7A"/>
    <w:rsid w:val="00FF0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2023-06-28T05:36:00Z</cp:lastPrinted>
  <dcterms:created xsi:type="dcterms:W3CDTF">2023-06-28T05:26:00Z</dcterms:created>
  <dcterms:modified xsi:type="dcterms:W3CDTF">2023-06-28T06:03:00Z</dcterms:modified>
</cp:coreProperties>
</file>