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44" w:rsidRDefault="004C62B5" w:rsidP="0019182B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9.05pt;margin-top:-18.7pt;width:288.75pt;height:50.9pt;z-index:251622400">
            <v:fill color2="#c9f" rotate="t" focus="-50%" type="gradient"/>
            <v:textbox style="mso-next-textbox:#_x0000_s1027">
              <w:txbxContent>
                <w:p w:rsidR="00A22B22" w:rsidRDefault="0019182B" w:rsidP="00A22B22">
                  <w:pPr>
                    <w:jc w:val="center"/>
                    <w:rPr>
                      <w:b/>
                    </w:rPr>
                  </w:pPr>
                  <w:r w:rsidRPr="00A60950">
                    <w:rPr>
                      <w:b/>
                    </w:rPr>
                    <w:t xml:space="preserve">Заведующий </w:t>
                  </w:r>
                  <w:r w:rsidR="00AD316C">
                    <w:rPr>
                      <w:b/>
                    </w:rPr>
                    <w:t>МБ</w:t>
                  </w:r>
                  <w:r w:rsidRPr="00A60950">
                    <w:rPr>
                      <w:b/>
                    </w:rPr>
                    <w:t>ДОУ</w:t>
                  </w:r>
                  <w:r w:rsidR="00AD316C">
                    <w:rPr>
                      <w:b/>
                    </w:rPr>
                    <w:t xml:space="preserve"> №</w:t>
                  </w:r>
                  <w:r w:rsidR="00A22B22">
                    <w:rPr>
                      <w:b/>
                    </w:rPr>
                    <w:t xml:space="preserve"> 37 «</w:t>
                  </w:r>
                  <w:proofErr w:type="spellStart"/>
                  <w:r w:rsidR="00A22B22">
                    <w:rPr>
                      <w:b/>
                    </w:rPr>
                    <w:t>Дюймовочка</w:t>
                  </w:r>
                  <w:proofErr w:type="spellEnd"/>
                  <w:r w:rsidR="00A22B22">
                    <w:rPr>
                      <w:b/>
                    </w:rPr>
                    <w:t>»</w:t>
                  </w:r>
                </w:p>
                <w:p w:rsidR="00A22B22" w:rsidRDefault="00A22B22" w:rsidP="00A22B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Костенко</w:t>
                  </w:r>
                </w:p>
                <w:p w:rsidR="00A22B22" w:rsidRPr="00A60950" w:rsidRDefault="00A22B22" w:rsidP="00A22B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>Наталья Ярославна</w:t>
                  </w:r>
                </w:p>
                <w:p w:rsidR="00B478EA" w:rsidRPr="00A60950" w:rsidRDefault="00B478EA" w:rsidP="00A609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9182B" w:rsidRPr="00514E92" w:rsidRDefault="0019182B" w:rsidP="0019182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9182B">
        <w:rPr>
          <w:b/>
        </w:rPr>
        <w:t xml:space="preserve">Структура управления в </w:t>
      </w:r>
      <w:r w:rsidR="00DC27A5">
        <w:rPr>
          <w:b/>
        </w:rPr>
        <w:t>МБ</w:t>
      </w:r>
      <w:r w:rsidR="0019182B">
        <w:rPr>
          <w:b/>
        </w:rPr>
        <w:t xml:space="preserve">ДОУ            </w:t>
      </w:r>
    </w:p>
    <w:p w:rsidR="0019182B" w:rsidRDefault="0019182B" w:rsidP="0019182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</w:p>
    <w:p w:rsidR="0019182B" w:rsidRDefault="004C62B5" w:rsidP="0019182B">
      <w:pPr>
        <w:rPr>
          <w:b/>
        </w:rPr>
      </w:pPr>
      <w:r>
        <w:rPr>
          <w:b/>
          <w:noProof/>
        </w:rPr>
        <w:pict>
          <v:line id="_x0000_s1053" style="position:absolute;z-index:251645952" from="333pt,4.6pt" to="333pt,20.65pt">
            <v:stroke endarrow="block"/>
          </v:line>
        </w:pict>
      </w:r>
      <w:r>
        <w:rPr>
          <w:b/>
          <w:noProof/>
        </w:rPr>
        <w:pict>
          <v:line id="_x0000_s1054" style="position:absolute;flip:y;z-index:251646976" from="418.05pt,4.6pt" to="418.05pt,20.65pt">
            <v:stroke endarrow="block"/>
          </v:line>
        </w:pict>
      </w:r>
    </w:p>
    <w:p w:rsidR="0019182B" w:rsidRDefault="004C62B5" w:rsidP="0019182B">
      <w:pPr>
        <w:rPr>
          <w:b/>
        </w:rPr>
      </w:pPr>
      <w:r w:rsidRPr="004C62B5">
        <w:rPr>
          <w:noProof/>
        </w:rPr>
        <w:pict>
          <v:rect id="_x0000_s1120" style="position:absolute;margin-left:247.05pt;margin-top:6.85pt;width:263.25pt;height:40.3pt;z-index:251707392">
            <v:textbox>
              <w:txbxContent>
                <w:p w:rsidR="00124644" w:rsidRDefault="00F86FC9" w:rsidP="00124644">
                  <w:pPr>
                    <w:jc w:val="center"/>
                  </w:pPr>
                  <w:r>
                    <w:t>Заведующий хозяйством</w:t>
                  </w:r>
                </w:p>
                <w:p w:rsidR="00124644" w:rsidRPr="00124644" w:rsidRDefault="00F86FC9" w:rsidP="00124644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Жаровских</w:t>
                  </w:r>
                  <w:proofErr w:type="spellEnd"/>
                  <w:r>
                    <w:rPr>
                      <w:b/>
                    </w:rPr>
                    <w:t xml:space="preserve"> Кристина Евгеньевна</w:t>
                  </w:r>
                </w:p>
              </w:txbxContent>
            </v:textbox>
          </v:rect>
        </w:pict>
      </w:r>
    </w:p>
    <w:p w:rsidR="0019182B" w:rsidRPr="00514E92" w:rsidRDefault="0019182B" w:rsidP="0019182B"/>
    <w:p w:rsidR="0019182B" w:rsidRPr="00514E92" w:rsidRDefault="0019182B" w:rsidP="0019182B"/>
    <w:p w:rsidR="0019182B" w:rsidRPr="00514E92" w:rsidRDefault="004C62B5" w:rsidP="0019182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margin-left:293.55pt;margin-top:5.75pt;width:.05pt;height:29.55pt;z-index:251708416" o:connectortype="straight">
            <v:stroke endarrow="block"/>
          </v:shape>
        </w:pict>
      </w:r>
      <w:r>
        <w:rPr>
          <w:noProof/>
        </w:rPr>
        <w:pict>
          <v:shape id="_x0000_s1122" type="#_x0000_t32" style="position:absolute;margin-left:469.8pt;margin-top:5.75pt;width:0;height:29.55pt;flip:y;z-index:251709440" o:connectortype="straight">
            <v:stroke endarrow="block"/>
          </v:shape>
        </w:pict>
      </w:r>
    </w:p>
    <w:p w:rsidR="00A22B22" w:rsidRDefault="00A22B22" w:rsidP="0019182B"/>
    <w:p w:rsidR="0019182B" w:rsidRPr="00514E92" w:rsidRDefault="004C62B5" w:rsidP="0019182B">
      <w:r w:rsidRPr="004C62B5">
        <w:rPr>
          <w:b/>
          <w:noProof/>
        </w:rPr>
        <w:pict>
          <v:shape id="_x0000_s1028" type="#_x0000_t202" style="position:absolute;margin-left:10.8pt;margin-top:7.7pt;width:747pt;height:27pt;z-index:251623424">
            <v:fill color2="#9cf" rotate="t" focus="-50%" type="gradient"/>
            <v:textbox style="mso-next-textbox:#_x0000_s1028">
              <w:txbxContent>
                <w:p w:rsidR="0019182B" w:rsidRPr="00514E92" w:rsidRDefault="0019182B" w:rsidP="0019182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Коллегиальные органы управления</w:t>
                  </w:r>
                </w:p>
              </w:txbxContent>
            </v:textbox>
          </v:shape>
        </w:pict>
      </w:r>
    </w:p>
    <w:p w:rsidR="0019182B" w:rsidRPr="00514E92" w:rsidRDefault="0019182B" w:rsidP="0019182B"/>
    <w:p w:rsidR="0019182B" w:rsidRPr="00514E92" w:rsidRDefault="004C62B5" w:rsidP="0019182B">
      <w:r w:rsidRPr="004C62B5">
        <w:rPr>
          <w:noProof/>
          <w:sz w:val="26"/>
          <w:szCs w:val="26"/>
        </w:rPr>
        <w:pict>
          <v:shape id="_x0000_s1110" type="#_x0000_t32" style="position:absolute;margin-left:751.9pt;margin-top:4.45pt;width:.05pt;height:348.75pt;flip:y;z-index:251697152" o:connectortype="straight">
            <v:stroke startarrow="block" endarrow="block"/>
          </v:shape>
        </w:pict>
      </w:r>
      <w:r w:rsidRPr="004C62B5">
        <w:rPr>
          <w:noProof/>
          <w:sz w:val="26"/>
          <w:szCs w:val="26"/>
        </w:rPr>
        <w:pict>
          <v:shape id="_x0000_s1109" type="#_x0000_t32" style="position:absolute;margin-left:12.3pt;margin-top:4.45pt;width:0;height:348.75pt;z-index:251696128" o:connectortype="straight">
            <v:stroke startarrow="block" endarrow="block"/>
          </v:shape>
        </w:pict>
      </w:r>
      <w:r>
        <w:rPr>
          <w:noProof/>
        </w:rPr>
        <w:pict>
          <v:line id="_x0000_s1104" style="position:absolute;flip:y;z-index:251693056" from="206.55pt,6.75pt" to="206.55pt,87pt">
            <v:stroke endarrow="block"/>
          </v:line>
        </w:pict>
      </w:r>
      <w:r>
        <w:rPr>
          <w:noProof/>
        </w:rPr>
        <w:pict>
          <v:line id="_x0000_s1101" style="position:absolute;z-index:251689984" from="193.8pt,6pt" to="193.8pt,87pt">
            <v:stroke endarrow="block"/>
          </v:line>
        </w:pict>
      </w:r>
      <w:r>
        <w:rPr>
          <w:noProof/>
        </w:rPr>
        <w:pict>
          <v:line id="_x0000_s1056" style="position:absolute;flip:y;z-index:251649024" from="106.8pt,8.55pt" to="106.8pt,70.8pt">
            <v:stroke endarrow="block"/>
          </v:line>
        </w:pict>
      </w:r>
      <w:r>
        <w:rPr>
          <w:noProof/>
        </w:rPr>
        <w:pict>
          <v:line id="_x0000_s1055" style="position:absolute;z-index:251648000" from="91.05pt,6.35pt" to="91.05pt,68.25pt">
            <v:stroke endarrow="block"/>
          </v:line>
        </w:pict>
      </w:r>
      <w:r>
        <w:rPr>
          <w:noProof/>
        </w:rPr>
        <w:pict>
          <v:line id="_x0000_s1088" style="position:absolute;z-index:251677696" from="682.05pt,6pt" to="682.05pt,61.2pt">
            <v:stroke endarrow="block"/>
          </v:line>
        </w:pict>
      </w:r>
      <w:r>
        <w:rPr>
          <w:noProof/>
        </w:rPr>
        <w:pict>
          <v:line id="_x0000_s1087" style="position:absolute;flip:y;z-index:251676672" from="666pt,7.1pt" to="666pt,61.2pt">
            <v:stroke endarrow="block"/>
          </v:line>
        </w:pict>
      </w:r>
      <w:r>
        <w:rPr>
          <w:noProof/>
        </w:rPr>
        <w:pict>
          <v:line id="_x0000_s1102" style="position:absolute;z-index:251691008" from="549pt,8.55pt" to="549pt,70.45pt">
            <v:stroke endarrow="block"/>
          </v:line>
        </w:pict>
      </w:r>
      <w:r>
        <w:rPr>
          <w:noProof/>
        </w:rPr>
        <w:pict>
          <v:line id="_x0000_s1103" style="position:absolute;flip:y;z-index:251692032" from="567pt,6pt" to="567pt,68.25pt">
            <v:stroke endarrow="block"/>
          </v:line>
        </w:pict>
      </w:r>
    </w:p>
    <w:p w:rsidR="0019182B" w:rsidRPr="00514E92" w:rsidRDefault="004C62B5" w:rsidP="0019182B">
      <w:r w:rsidRPr="004C62B5">
        <w:rPr>
          <w:b/>
          <w:noProof/>
        </w:rPr>
        <w:pict>
          <v:shape id="_x0000_s1031" type="#_x0000_t202" style="position:absolute;margin-left:369pt;margin-top:1pt;width:153pt;height:64.25pt;z-index:251625472">
            <v:textbox style="mso-next-textbox:#_x0000_s1031">
              <w:txbxContent>
                <w:p w:rsidR="0019182B" w:rsidRDefault="0019182B" w:rsidP="0019182B">
                  <w:pPr>
                    <w:jc w:val="center"/>
                    <w:rPr>
                      <w:b/>
                    </w:rPr>
                  </w:pPr>
                  <w:r w:rsidRPr="00F124C2">
                    <w:rPr>
                      <w:b/>
                    </w:rPr>
                    <w:t>Общее собрание</w:t>
                  </w:r>
                  <w:r w:rsidR="00133E10">
                    <w:rPr>
                      <w:b/>
                    </w:rPr>
                    <w:t xml:space="preserve"> трудового коллектива</w:t>
                  </w:r>
                </w:p>
              </w:txbxContent>
            </v:textbox>
          </v:shape>
        </w:pict>
      </w:r>
      <w:r w:rsidRPr="004C62B5">
        <w:rPr>
          <w:b/>
          <w:noProof/>
        </w:rPr>
        <w:pict>
          <v:shape id="_x0000_s1030" type="#_x0000_t202" style="position:absolute;margin-left:3in;margin-top:1pt;width:117pt;height:64.25pt;z-index:251624448">
            <v:textbox style="mso-next-textbox:#_x0000_s1030">
              <w:txbxContent>
                <w:p w:rsidR="00C8590D" w:rsidRDefault="0019182B" w:rsidP="0019182B">
                  <w:pPr>
                    <w:jc w:val="center"/>
                    <w:rPr>
                      <w:b/>
                    </w:rPr>
                  </w:pPr>
                  <w:r w:rsidRPr="00F124C2">
                    <w:rPr>
                      <w:b/>
                    </w:rPr>
                    <w:t>Педагогический совет</w:t>
                  </w:r>
                </w:p>
                <w:p w:rsidR="0019182B" w:rsidRDefault="00C8590D" w:rsidP="001918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Родительский </w:t>
                  </w:r>
                </w:p>
                <w:p w:rsidR="00C8590D" w:rsidRDefault="00C8590D" w:rsidP="001918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комитет</w:t>
                  </w:r>
                </w:p>
                <w:p w:rsidR="00C8590D" w:rsidRDefault="00C8590D" w:rsidP="0019182B">
                  <w:pPr>
                    <w:jc w:val="center"/>
                    <w:rPr>
                      <w:b/>
                    </w:rPr>
                  </w:pPr>
                </w:p>
                <w:p w:rsidR="00C8590D" w:rsidRPr="00F124C2" w:rsidRDefault="00C8590D" w:rsidP="0019182B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59" style="position:absolute;z-index:251650048" from="333pt,8.85pt" to="369pt,8.85pt">
            <v:stroke endarrow="block"/>
          </v:line>
        </w:pict>
      </w:r>
    </w:p>
    <w:p w:rsidR="0019182B" w:rsidRPr="00514E92" w:rsidRDefault="004C62B5" w:rsidP="0019182B">
      <w:r>
        <w:rPr>
          <w:noProof/>
        </w:rPr>
        <w:pict>
          <v:line id="_x0000_s1060" style="position:absolute;flip:x;z-index:251651072" from="333pt,10.45pt" to="369pt,10.45pt">
            <v:stroke endarrow="block"/>
          </v:line>
        </w:pict>
      </w:r>
    </w:p>
    <w:p w:rsidR="0019182B" w:rsidRPr="00514E92" w:rsidRDefault="004C62B5" w:rsidP="0019182B">
      <w:r>
        <w:rPr>
          <w:noProof/>
        </w:rPr>
        <w:pict>
          <v:shape id="_x0000_s1106" type="#_x0000_t32" style="position:absolute;margin-left:3in;margin-top:2.4pt;width:108pt;height:.75pt;z-index:251694080" o:connectortype="straight"/>
        </w:pict>
      </w:r>
    </w:p>
    <w:p w:rsidR="0019182B" w:rsidRPr="00514E92" w:rsidRDefault="004C62B5" w:rsidP="0019182B">
      <w:r>
        <w:rPr>
          <w:noProof/>
        </w:rPr>
        <w:pict>
          <v:shape id="_x0000_s1046" type="#_x0000_t202" style="position:absolute;margin-left:621pt;margin-top:6pt;width:119.55pt;height:122.05pt;z-index:251639808">
            <v:fill color2="#cfc" rotate="t" focus="-50%" type="gradient"/>
            <v:textbox style="mso-next-textbox:#_x0000_s1046">
              <w:txbxContent>
                <w:p w:rsidR="0019182B" w:rsidRDefault="0019182B" w:rsidP="0019182B">
                  <w:pPr>
                    <w:jc w:val="center"/>
                  </w:pPr>
                  <w:r w:rsidRPr="00945238">
                    <w:rPr>
                      <w:u w:val="single"/>
                    </w:rPr>
                    <w:t>Служба по обеспечению безопасности</w:t>
                  </w:r>
                  <w:r>
                    <w:t xml:space="preserve"> жизнедеятельности</w:t>
                  </w:r>
                </w:p>
                <w:p w:rsidR="0019182B" w:rsidRDefault="0019182B" w:rsidP="001918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 ЧС; охране труда, пожарной безопасности</w:t>
                  </w:r>
                </w:p>
                <w:p w:rsidR="00A22B22" w:rsidRPr="00A22B22" w:rsidRDefault="00F86FC9" w:rsidP="001918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Жаровских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К.Е.</w:t>
                  </w:r>
                </w:p>
              </w:txbxContent>
            </v:textbox>
          </v:shape>
        </w:pict>
      </w:r>
    </w:p>
    <w:p w:rsidR="0019182B" w:rsidRPr="00514E92" w:rsidRDefault="004C62B5" w:rsidP="0019182B">
      <w:r w:rsidRPr="004C62B5">
        <w:rPr>
          <w:b/>
          <w:noProof/>
        </w:rPr>
        <w:pict>
          <v:shape id="_x0000_s1033" type="#_x0000_t202" style="position:absolute;margin-left:27pt;margin-top:1.45pt;width:135pt;height:79.1pt;z-index:251626496">
            <v:fill color2="#cfc" rotate="t" focus="-50%" type="gradient"/>
            <v:textbox style="mso-next-textbox:#_x0000_s1033">
              <w:txbxContent>
                <w:p w:rsidR="0019182B" w:rsidRPr="00124644" w:rsidRDefault="0019182B" w:rsidP="0019182B">
                  <w:pPr>
                    <w:jc w:val="center"/>
                    <w:rPr>
                      <w:u w:val="single"/>
                    </w:rPr>
                  </w:pPr>
                  <w:r w:rsidRPr="00124644">
                    <w:rPr>
                      <w:u w:val="single"/>
                    </w:rPr>
                    <w:t>Методическая служба</w:t>
                  </w:r>
                </w:p>
                <w:p w:rsidR="00925450" w:rsidRPr="00925450" w:rsidRDefault="00925450" w:rsidP="00925450">
                  <w:pPr>
                    <w:jc w:val="center"/>
                  </w:pPr>
                  <w:r w:rsidRPr="00925450">
                    <w:t>Заведующий МБДОУ № 37 «</w:t>
                  </w:r>
                  <w:proofErr w:type="spellStart"/>
                  <w:r w:rsidRPr="00925450">
                    <w:t>Дюймовочка</w:t>
                  </w:r>
                  <w:proofErr w:type="spellEnd"/>
                  <w:r w:rsidRPr="00925450">
                    <w:t>»</w:t>
                  </w:r>
                </w:p>
                <w:p w:rsidR="00925450" w:rsidRDefault="00925450" w:rsidP="0092545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Костенко</w:t>
                  </w:r>
                </w:p>
                <w:p w:rsidR="00B478EA" w:rsidRPr="00032D7C" w:rsidRDefault="00925450" w:rsidP="00925450">
                  <w:pPr>
                    <w:jc w:val="center"/>
                  </w:pPr>
                  <w:r>
                    <w:rPr>
                      <w:b/>
                    </w:rPr>
                    <w:t>Наталья Ярославна</w:t>
                  </w:r>
                  <w:r>
                    <w:t xml:space="preserve"> </w:t>
                  </w:r>
                </w:p>
                <w:p w:rsidR="0019182B" w:rsidRDefault="0019182B" w:rsidP="001918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9182B" w:rsidRDefault="0019182B" w:rsidP="001918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9182B" w:rsidRPr="00514E92" w:rsidRDefault="0019182B" w:rsidP="001918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Старший воспитатель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32" style="position:absolute;margin-left:372.75pt;margin-top:10.05pt;width:153pt;height:.75pt;z-index:251695104" o:connectortype="straight"/>
        </w:pict>
      </w:r>
      <w:r>
        <w:rPr>
          <w:noProof/>
        </w:rPr>
        <w:pict>
          <v:shape id="_x0000_s1045" type="#_x0000_t202" style="position:absolute;margin-left:522pt;margin-top:0;width:81pt;height:1in;z-index:251638784">
            <v:fill color2="#cfc" rotate="t" focus="-50%" type="gradient"/>
            <v:textbox style="mso-next-textbox:#_x0000_s1045">
              <w:txbxContent>
                <w:p w:rsidR="0019182B" w:rsidRPr="006A198E" w:rsidRDefault="0019182B" w:rsidP="0019182B">
                  <w:pPr>
                    <w:jc w:val="center"/>
                    <w:rPr>
                      <w:u w:val="single"/>
                    </w:rPr>
                  </w:pPr>
                  <w:r w:rsidRPr="006A198E">
                    <w:rPr>
                      <w:u w:val="single"/>
                    </w:rPr>
                    <w:t>Служба организации питания</w:t>
                  </w:r>
                </w:p>
                <w:p w:rsidR="0019182B" w:rsidRPr="0043376C" w:rsidRDefault="0019182B" w:rsidP="001918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повар</w:t>
                  </w:r>
                </w:p>
              </w:txbxContent>
            </v:textbox>
          </v:shape>
        </w:pict>
      </w:r>
    </w:p>
    <w:p w:rsidR="0019182B" w:rsidRPr="00514E92" w:rsidRDefault="004C62B5" w:rsidP="0019182B">
      <w:r w:rsidRPr="004C62B5">
        <w:rPr>
          <w:b/>
          <w:noProof/>
        </w:rPr>
        <w:pict>
          <v:shape id="_x0000_s1035" type="#_x0000_t202" style="position:absolute;margin-left:5in;margin-top:4.2pt;width:135pt;height:168.8pt;z-index:251628544">
            <v:fill color2="#cfc" rotate="t" focus="-50%" type="gradient"/>
            <v:textbox style="mso-next-textbox:#_x0000_s1035">
              <w:txbxContent>
                <w:p w:rsidR="0019182B" w:rsidRPr="00133E10" w:rsidRDefault="0019182B" w:rsidP="0019182B">
                  <w:pPr>
                    <w:jc w:val="center"/>
                    <w:rPr>
                      <w:u w:val="single"/>
                    </w:rPr>
                  </w:pPr>
                  <w:r w:rsidRPr="00133E10">
                    <w:rPr>
                      <w:u w:val="single"/>
                    </w:rPr>
                    <w:t>Медицинская служба</w:t>
                  </w:r>
                </w:p>
                <w:p w:rsidR="0019182B" w:rsidRDefault="00133E10" w:rsidP="00C8590D">
                  <w:pPr>
                    <w:jc w:val="center"/>
                  </w:pPr>
                  <w:r>
                    <w:t xml:space="preserve">Медицинское обслуживание осуществляется </w:t>
                  </w:r>
                </w:p>
                <w:p w:rsidR="00925450" w:rsidRDefault="00F86FC9" w:rsidP="00C8590D">
                  <w:pPr>
                    <w:jc w:val="center"/>
                  </w:pPr>
                  <w:r>
                    <w:t>штатным медицинским работником.</w:t>
                  </w:r>
                </w:p>
                <w:p w:rsidR="00F86FC9" w:rsidRDefault="00F86FC9" w:rsidP="00C8590D">
                  <w:pPr>
                    <w:jc w:val="center"/>
                  </w:pPr>
                  <w:proofErr w:type="spellStart"/>
                  <w:r>
                    <w:t>Кашурина</w:t>
                  </w:r>
                  <w:proofErr w:type="spellEnd"/>
                  <w:r>
                    <w:t xml:space="preserve"> </w:t>
                  </w:r>
                </w:p>
                <w:p w:rsidR="00F86FC9" w:rsidRDefault="00F86FC9" w:rsidP="00C8590D">
                  <w:pPr>
                    <w:jc w:val="center"/>
                  </w:pPr>
                  <w:r>
                    <w:t>Марина Васильевна -</w:t>
                  </w:r>
                </w:p>
                <w:p w:rsidR="00F86FC9" w:rsidRPr="00133E10" w:rsidRDefault="00F86FC9" w:rsidP="00C8590D">
                  <w:pPr>
                    <w:jc w:val="center"/>
                  </w:pPr>
                  <w:r>
                    <w:t xml:space="preserve"> старшая медицинская сестра.</w:t>
                  </w:r>
                </w:p>
              </w:txbxContent>
            </v:textbox>
          </v:shape>
        </w:pict>
      </w:r>
      <w:r w:rsidRPr="004C62B5">
        <w:rPr>
          <w:b/>
          <w:noProof/>
        </w:rPr>
        <w:pict>
          <v:shape id="_x0000_s1034" type="#_x0000_t202" style="position:absolute;margin-left:189pt;margin-top:4.2pt;width:135pt;height:81.35pt;z-index:251627520">
            <v:fill color2="#cfc" rotate="t" focus="-50%" type="gradient"/>
            <v:textbox style="mso-next-textbox:#_x0000_s1034">
              <w:txbxContent>
                <w:p w:rsidR="0019182B" w:rsidRPr="00124644" w:rsidRDefault="00B478EA" w:rsidP="0019182B">
                  <w:pPr>
                    <w:jc w:val="center"/>
                    <w:rPr>
                      <w:u w:val="single"/>
                    </w:rPr>
                  </w:pPr>
                  <w:r>
                    <w:t xml:space="preserve"> </w:t>
                  </w:r>
                  <w:r w:rsidRPr="00124644">
                    <w:rPr>
                      <w:u w:val="single"/>
                    </w:rPr>
                    <w:t>Х</w:t>
                  </w:r>
                  <w:r w:rsidR="0019182B" w:rsidRPr="00124644">
                    <w:rPr>
                      <w:u w:val="single"/>
                    </w:rPr>
                    <w:t>озяйственная служба</w:t>
                  </w:r>
                </w:p>
                <w:p w:rsidR="00B478EA" w:rsidRDefault="005B3C4A" w:rsidP="0019182B">
                  <w:pPr>
                    <w:jc w:val="center"/>
                  </w:pPr>
                  <w:r>
                    <w:t>Завхоз</w:t>
                  </w:r>
                </w:p>
                <w:p w:rsidR="005B3C4A" w:rsidRPr="005B3C4A" w:rsidRDefault="005B3C4A" w:rsidP="0019182B">
                  <w:pPr>
                    <w:jc w:val="center"/>
                    <w:rPr>
                      <w:b/>
                    </w:rPr>
                  </w:pPr>
                  <w:r w:rsidRPr="005B3C4A">
                    <w:rPr>
                      <w:b/>
                    </w:rPr>
                    <w:t>Ефременко Тамара Ивановна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7" style="position:absolute;z-index:251666432" from="603pt,4.2pt" to="621pt,4.2pt">
            <v:stroke endarrow="block"/>
          </v:line>
        </w:pict>
      </w:r>
      <w:r>
        <w:rPr>
          <w:noProof/>
        </w:rPr>
        <w:pict>
          <v:line id="_x0000_s1075" style="position:absolute;z-index:251664384" from="495pt,4.2pt" to="522pt,4.2pt">
            <v:stroke endarrow="block"/>
          </v:line>
        </w:pict>
      </w:r>
      <w:r>
        <w:rPr>
          <w:noProof/>
        </w:rPr>
        <w:pict>
          <v:line id="_x0000_s1073" style="position:absolute;z-index:251662336" from="324pt,10.75pt" to="5in,10.75pt">
            <v:stroke endarrow="block"/>
          </v:line>
        </w:pict>
      </w:r>
      <w:r>
        <w:rPr>
          <w:noProof/>
        </w:rPr>
        <w:pict>
          <v:line id="_x0000_s1071" style="position:absolute;z-index:251660288" from="162pt,4.2pt" to="189pt,4.2pt">
            <v:stroke endarrow="block"/>
          </v:line>
        </w:pict>
      </w:r>
    </w:p>
    <w:p w:rsidR="0019182B" w:rsidRPr="00514E92" w:rsidRDefault="004C62B5" w:rsidP="0019182B">
      <w:r>
        <w:rPr>
          <w:noProof/>
        </w:rPr>
        <w:pict>
          <v:line id="_x0000_s1076" style="position:absolute;flip:x;z-index:251665408" from="495pt,12.7pt" to="522pt,12.7pt">
            <v:stroke endarrow="block"/>
          </v:line>
        </w:pict>
      </w:r>
    </w:p>
    <w:p w:rsidR="0019182B" w:rsidRPr="00514E92" w:rsidRDefault="004C62B5" w:rsidP="0019182B">
      <w:r>
        <w:rPr>
          <w:noProof/>
        </w:rPr>
        <w:pict>
          <v:line id="_x0000_s1078" style="position:absolute;flip:x;z-index:251667456" from="603pt,3.6pt" to="621pt,3.6pt">
            <v:stroke endarrow="block"/>
          </v:line>
        </w:pict>
      </w:r>
      <w:r>
        <w:rPr>
          <w:noProof/>
        </w:rPr>
        <w:pict>
          <v:line id="_x0000_s1074" style="position:absolute;flip:x;z-index:251663360" from="324pt,3.6pt" to="5in,3.6pt">
            <v:stroke endarrow="block"/>
          </v:line>
        </w:pict>
      </w:r>
      <w:r>
        <w:rPr>
          <w:noProof/>
        </w:rPr>
        <w:pict>
          <v:line id="_x0000_s1072" style="position:absolute;flip:x;z-index:251661312" from="162pt,4.2pt" to="189pt,4.2pt">
            <v:stroke endarrow="block"/>
          </v:line>
        </w:pict>
      </w:r>
    </w:p>
    <w:p w:rsidR="0019182B" w:rsidRPr="00514E92" w:rsidRDefault="0019182B" w:rsidP="0019182B"/>
    <w:p w:rsidR="0019182B" w:rsidRPr="00514E92" w:rsidRDefault="004C62B5" w:rsidP="0019182B">
      <w:r>
        <w:rPr>
          <w:noProof/>
        </w:rPr>
        <w:pict>
          <v:line id="_x0000_s1064" style="position:absolute;flip:y;z-index:251653120" from="99pt,11.55pt" to="99pt,39.6pt">
            <v:stroke endarrow="block"/>
          </v:line>
        </w:pict>
      </w:r>
      <w:r>
        <w:rPr>
          <w:noProof/>
        </w:rPr>
        <w:pict>
          <v:line id="_x0000_s1063" style="position:absolute;z-index:251652096" from="76.8pt,11.55pt" to="76.8pt,39.6pt">
            <v:stroke endarrow="block"/>
          </v:line>
        </w:pict>
      </w:r>
      <w:r>
        <w:rPr>
          <w:noProof/>
        </w:rPr>
        <w:pict>
          <v:line id="_x0000_s1068" style="position:absolute;flip:y;z-index:251657216" from="567pt,3.6pt" to="567pt,39.6pt">
            <v:stroke endarrow="block"/>
          </v:line>
        </w:pict>
      </w:r>
      <w:r>
        <w:rPr>
          <w:noProof/>
        </w:rPr>
        <w:pict>
          <v:line id="_x0000_s1067" style="position:absolute;z-index:251656192" from="549pt,3.6pt" to="549pt,39.6pt">
            <v:stroke endarrow="block"/>
          </v:line>
        </w:pict>
      </w:r>
    </w:p>
    <w:p w:rsidR="0019182B" w:rsidRDefault="0019182B" w:rsidP="0019182B"/>
    <w:p w:rsidR="0019182B" w:rsidRPr="00514E92" w:rsidRDefault="004C62B5" w:rsidP="0019182B">
      <w:r>
        <w:rPr>
          <w:noProof/>
        </w:rPr>
        <w:pict>
          <v:shape id="_x0000_s1040" type="#_x0000_t202" style="position:absolute;margin-left:189pt;margin-top:2.8pt;width:135pt;height:36.15pt;z-index:251633664">
            <v:fill color2="#ff9" rotate="t" focus="-50%" type="gradient"/>
            <v:textbox style="mso-next-textbox:#_x0000_s1040">
              <w:txbxContent>
                <w:p w:rsidR="0019182B" w:rsidRDefault="00C8590D" w:rsidP="0019182B">
                  <w:pPr>
                    <w:jc w:val="center"/>
                  </w:pPr>
                  <w:r>
                    <w:t>Помощники  воспитателя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7pt;margin-top:12.05pt;width:135pt;height:27pt;z-index:251629568">
            <v:fill color2="#ff9" rotate="t" focus="-50%" type="gradient"/>
            <v:textbox style="mso-next-textbox:#_x0000_s1036">
              <w:txbxContent>
                <w:p w:rsidR="0019182B" w:rsidRDefault="0019182B" w:rsidP="0019182B">
                  <w:pPr>
                    <w:jc w:val="center"/>
                  </w:pPr>
                  <w:r>
                    <w:t>Воспитатели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522pt;margin-top:12.05pt;width:81pt;height:27pt;z-index:251640832">
            <v:fill color2="#ff9" rotate="t" focus="-50%" type="gradient"/>
            <v:textbox>
              <w:txbxContent>
                <w:p w:rsidR="0019182B" w:rsidRDefault="0019182B" w:rsidP="0019182B">
                  <w:pPr>
                    <w:jc w:val="center"/>
                  </w:pPr>
                  <w:r>
                    <w:t>Повара</w:t>
                  </w:r>
                </w:p>
              </w:txbxContent>
            </v:textbox>
          </v:shape>
        </w:pict>
      </w:r>
    </w:p>
    <w:p w:rsidR="0019182B" w:rsidRDefault="004C62B5" w:rsidP="0019182B">
      <w:r>
        <w:rPr>
          <w:noProof/>
        </w:rPr>
        <w:pict>
          <v:shape id="_x0000_s1118" type="#_x0000_t32" style="position:absolute;margin-left:651.3pt;margin-top:3.9pt;width:.05pt;height:169.95pt;z-index:251705344" o:connectortype="straight">
            <v:stroke endarrow="block"/>
          </v:shape>
        </w:pict>
      </w:r>
      <w:r>
        <w:rPr>
          <w:noProof/>
        </w:rPr>
        <w:pict>
          <v:shape id="_x0000_s1119" type="#_x0000_t32" style="position:absolute;margin-left:719.55pt;margin-top:3.9pt;width:0;height:169.95pt;flip:y;z-index:251706368" o:connectortype="straight">
            <v:stroke endarrow="block"/>
          </v:shape>
        </w:pict>
      </w:r>
    </w:p>
    <w:p w:rsidR="0019182B" w:rsidRDefault="004C62B5" w:rsidP="0019182B">
      <w:r>
        <w:rPr>
          <w:noProof/>
        </w:rPr>
        <w:pict>
          <v:shape id="_x0000_s1048" type="#_x0000_t202" style="position:absolute;margin-left:522pt;margin-top:11.5pt;width:81pt;height:23.7pt;z-index:251641856">
            <v:fill color2="#ff9" rotate="t" focus="-50%" type="gradient"/>
            <v:textbox>
              <w:txbxContent>
                <w:p w:rsidR="0019182B" w:rsidRDefault="00124644" w:rsidP="0019182B">
                  <w:pPr>
                    <w:jc w:val="center"/>
                  </w:pPr>
                  <w:r>
                    <w:t>завхоз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89pt;margin-top:11.5pt;width:135pt;height:23.7pt;z-index:251634688">
            <v:fill color2="#ff9" rotate="t" focus="-50%" type="gradient"/>
            <v:textbox style="mso-next-textbox:#_x0000_s1041">
              <w:txbxContent>
                <w:p w:rsidR="0019182B" w:rsidRDefault="0019182B" w:rsidP="0019182B">
                  <w:pPr>
                    <w:jc w:val="center"/>
                  </w:pPr>
                  <w:r>
                    <w:t>Кастелянша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6" style="position:absolute;flip:y;z-index:251684864" from="99pt,11.4pt" to="99pt,27.35pt">
            <v:stroke endarrow="block"/>
          </v:line>
        </w:pict>
      </w:r>
      <w:r>
        <w:rPr>
          <w:noProof/>
        </w:rPr>
        <w:pict>
          <v:line id="_x0000_s1099" style="position:absolute;z-index:251687936" from="76.05pt,11.4pt" to="76.05pt,29.25pt">
            <v:stroke endarrow="block"/>
          </v:line>
        </w:pict>
      </w:r>
    </w:p>
    <w:p w:rsidR="0019182B" w:rsidRPr="00514E92" w:rsidRDefault="004C62B5" w:rsidP="0019182B">
      <w:pPr>
        <w:tabs>
          <w:tab w:val="left" w:pos="2560"/>
        </w:tabs>
      </w:pPr>
      <w:r w:rsidRPr="004C62B5">
        <w:rPr>
          <w:noProof/>
          <w:sz w:val="26"/>
          <w:szCs w:val="26"/>
        </w:rPr>
        <w:pict>
          <v:shape id="_x0000_s1115" type="#_x0000_t32" style="position:absolute;margin-left:457.05pt;margin-top:6.7pt;width:2.25pt;height:139.55pt;flip:x y;z-index:251702272" o:connectortype="straight">
            <v:stroke endarrow="block"/>
          </v:shape>
        </w:pict>
      </w:r>
      <w:r w:rsidRPr="004C62B5">
        <w:rPr>
          <w:noProof/>
          <w:sz w:val="26"/>
          <w:szCs w:val="26"/>
        </w:rPr>
        <w:pict>
          <v:shape id="_x0000_s1114" type="#_x0000_t32" style="position:absolute;margin-left:403.05pt;margin-top:6.7pt;width:0;height:139.55pt;z-index:251701248" o:connectortype="straight">
            <v:stroke endarrow="block"/>
          </v:shape>
        </w:pict>
      </w:r>
      <w:r w:rsidR="0019182B">
        <w:tab/>
      </w:r>
    </w:p>
    <w:p w:rsidR="0019182B" w:rsidRPr="009875AE" w:rsidRDefault="004C62B5" w:rsidP="0019182B">
      <w:pPr>
        <w:ind w:firstLine="567"/>
        <w:jc w:val="both"/>
        <w:rPr>
          <w:sz w:val="26"/>
          <w:szCs w:val="26"/>
        </w:rPr>
      </w:pPr>
      <w:r w:rsidRPr="004C62B5">
        <w:rPr>
          <w:noProof/>
        </w:rPr>
        <w:pict>
          <v:shape id="_x0000_s1050" type="#_x0000_t202" style="position:absolute;left:0;text-align:left;margin-left:522pt;margin-top:7.6pt;width:81pt;height:39.75pt;z-index:251642880">
            <v:fill color2="#ff9" rotate="t" focus="-50%" type="gradient"/>
            <v:textbox style="mso-next-textbox:#_x0000_s1050">
              <w:txbxContent>
                <w:p w:rsidR="00C8590D" w:rsidRDefault="00C8590D" w:rsidP="0019182B">
                  <w:pPr>
                    <w:jc w:val="center"/>
                  </w:pPr>
                  <w:r>
                    <w:t>Кухонные</w:t>
                  </w:r>
                </w:p>
                <w:p w:rsidR="0019182B" w:rsidRDefault="006A198E" w:rsidP="0019182B">
                  <w:pPr>
                    <w:jc w:val="center"/>
                  </w:pPr>
                  <w:r>
                    <w:t>р</w:t>
                  </w:r>
                  <w:bookmarkStart w:id="0" w:name="_GoBack"/>
                  <w:r>
                    <w:t>абочие</w:t>
                  </w:r>
                  <w:bookmarkEnd w:id="0"/>
                </w:p>
              </w:txbxContent>
            </v:textbox>
          </v:shape>
        </w:pict>
      </w:r>
      <w:r w:rsidRPr="004C62B5">
        <w:rPr>
          <w:noProof/>
        </w:rPr>
        <w:pict>
          <v:shape id="_x0000_s1042" type="#_x0000_t202" style="position:absolute;left:0;text-align:left;margin-left:189pt;margin-top:7.6pt;width:135pt;height:34.25pt;z-index:251635712">
            <v:fill color2="#ff9" rotate="t" focus="-50%" type="gradient"/>
            <v:textbox style="mso-next-textbox:#_x0000_s1042">
              <w:txbxContent>
                <w:p w:rsidR="0019182B" w:rsidRDefault="00CE4AEC" w:rsidP="0019182B">
                  <w:pPr>
                    <w:jc w:val="center"/>
                  </w:pPr>
                  <w:r>
                    <w:t>Машинист</w:t>
                  </w:r>
                  <w:r w:rsidR="0019182B">
                    <w:t xml:space="preserve"> по стирке белья</w:t>
                  </w:r>
                </w:p>
              </w:txbxContent>
            </v:textbox>
          </v:shape>
        </w:pict>
      </w:r>
      <w:r w:rsidRPr="004C62B5">
        <w:rPr>
          <w:noProof/>
        </w:rPr>
        <w:pict>
          <v:shape id="_x0000_s1092" type="#_x0000_t202" style="position:absolute;left:0;text-align:left;margin-left:27pt;margin-top:1.65pt;width:135pt;height:40.2pt;z-index:251681792">
            <v:fill color2="#ff9" rotate="t" focus="-50%" type="gradient"/>
            <v:textbox style="mso-next-textbox:#_x0000_s1092">
              <w:txbxContent>
                <w:p w:rsidR="006A198E" w:rsidRPr="00B52DAB" w:rsidRDefault="00C8590D" w:rsidP="000F3C09">
                  <w:pPr>
                    <w:jc w:val="center"/>
                  </w:pPr>
                  <w:r>
                    <w:t>Музыкальный руководитель</w:t>
                  </w:r>
                </w:p>
              </w:txbxContent>
            </v:textbox>
          </v:shape>
        </w:pict>
      </w:r>
    </w:p>
    <w:p w:rsidR="00DD4780" w:rsidRDefault="004C62B5" w:rsidP="0019182B">
      <w:pPr>
        <w:ind w:firstLine="567"/>
        <w:jc w:val="both"/>
        <w:rPr>
          <w:sz w:val="26"/>
          <w:szCs w:val="26"/>
        </w:rPr>
      </w:pPr>
      <w:r w:rsidRPr="004C62B5">
        <w:rPr>
          <w:noProof/>
        </w:rPr>
        <w:pict>
          <v:line id="_x0000_s1080" style="position:absolute;left:0;text-align:left;flip:y;z-index:251669504" from="59.55pt,26.9pt" to="59.55pt,117.5pt">
            <v:stroke endarrow="block"/>
          </v:line>
        </w:pict>
      </w:r>
      <w:r w:rsidRPr="004C62B5">
        <w:rPr>
          <w:noProof/>
        </w:rPr>
        <w:pict>
          <v:shape id="_x0000_s1043" type="#_x0000_t202" style="position:absolute;left:0;text-align:left;margin-left:189pt;margin-top:60.15pt;width:135pt;height:26.25pt;z-index:251636736">
            <v:fill color2="#ff9" rotate="t" focus="-50%" type="gradient"/>
            <v:textbox style="mso-next-textbox:#_x0000_s1043">
              <w:txbxContent>
                <w:p w:rsidR="0019182B" w:rsidRDefault="00CE4AEC" w:rsidP="0019182B">
                  <w:pPr>
                    <w:jc w:val="center"/>
                  </w:pPr>
                  <w:r>
                    <w:t>Сторожа, дворник</w:t>
                  </w:r>
                </w:p>
              </w:txbxContent>
            </v:textbox>
          </v:shape>
        </w:pict>
      </w:r>
      <w:r w:rsidRPr="004C62B5">
        <w:rPr>
          <w:noProof/>
        </w:rPr>
        <w:pict>
          <v:shape id="_x0000_s1044" type="#_x0000_t202" style="position:absolute;left:0;text-align:left;margin-left:189pt;margin-top:26.9pt;width:135pt;height:33.25pt;z-index:251637760">
            <v:fill color2="#ff9" rotate="t" focus="-50%" type="gradient"/>
            <v:textbox style="mso-next-textbox:#_x0000_s1044">
              <w:txbxContent>
                <w:p w:rsidR="0019182B" w:rsidRDefault="00CE4AEC" w:rsidP="0019182B">
                  <w:pPr>
                    <w:jc w:val="center"/>
                  </w:pPr>
                  <w:r>
                    <w:t>Уборщик</w:t>
                  </w:r>
                  <w:r w:rsidR="0019182B">
                    <w:t xml:space="preserve"> </w:t>
                  </w:r>
                  <w:r w:rsidR="0019182B" w:rsidRPr="00925450">
                    <w:rPr>
                      <w:b/>
                    </w:rPr>
                    <w:t>с</w:t>
                  </w:r>
                  <w:r w:rsidR="0019182B">
                    <w:t>лужебных помещений</w:t>
                  </w:r>
                </w:p>
              </w:txbxContent>
            </v:textbox>
          </v:shape>
        </w:pict>
      </w:r>
    </w:p>
    <w:p w:rsidR="00DD4780" w:rsidRPr="00DD4780" w:rsidRDefault="004C62B5" w:rsidP="00DD478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11" type="#_x0000_t32" style="position:absolute;margin-left:133.05pt;margin-top:11.95pt;width:.05pt;height:90.6pt;z-index:251698176" o:connectortype="straight">
            <v:stroke endarrow="block"/>
          </v:shape>
        </w:pict>
      </w:r>
    </w:p>
    <w:p w:rsidR="00DD4780" w:rsidRPr="00DD4780" w:rsidRDefault="004C62B5" w:rsidP="00DD478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17" type="#_x0000_t32" style="position:absolute;margin-left:587.6pt;margin-top:2.5pt;width:0;height:85.1pt;flip:y;z-index:25170432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116" type="#_x0000_t32" style="position:absolute;margin-left:542.55pt;margin-top:2.5pt;width:1.5pt;height:85.1pt;z-index:251703296" o:connectortype="straight">
            <v:stroke endarrow="block"/>
          </v:shape>
        </w:pict>
      </w:r>
    </w:p>
    <w:p w:rsidR="00DD4780" w:rsidRPr="00DD4780" w:rsidRDefault="00DD4780" w:rsidP="00DD4780">
      <w:pPr>
        <w:rPr>
          <w:sz w:val="26"/>
          <w:szCs w:val="26"/>
        </w:rPr>
      </w:pPr>
    </w:p>
    <w:p w:rsidR="00DD4780" w:rsidRPr="00DD4780" w:rsidRDefault="00DD4780" w:rsidP="00DD4780">
      <w:pPr>
        <w:rPr>
          <w:sz w:val="26"/>
          <w:szCs w:val="26"/>
        </w:rPr>
      </w:pPr>
    </w:p>
    <w:p w:rsidR="00DD4780" w:rsidRPr="00DD4780" w:rsidRDefault="004C62B5" w:rsidP="00DD478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13" type="#_x0000_t32" style="position:absolute;margin-left:293.55pt;margin-top:11.65pt;width:0;height:31.1pt;flip:y;z-index:251700224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112" type="#_x0000_t32" style="position:absolute;margin-left:3in;margin-top:11.65pt;width:0;height:31.1pt;z-index:251699200" o:connectortype="straight">
            <v:stroke endarrow="block"/>
          </v:shape>
        </w:pict>
      </w:r>
    </w:p>
    <w:p w:rsidR="00DD4780" w:rsidRDefault="00DD4780" w:rsidP="00DD4780">
      <w:pPr>
        <w:rPr>
          <w:sz w:val="26"/>
          <w:szCs w:val="26"/>
        </w:rPr>
      </w:pPr>
    </w:p>
    <w:p w:rsidR="00DD4780" w:rsidRDefault="004C62B5" w:rsidP="00DD4780">
      <w:pPr>
        <w:tabs>
          <w:tab w:val="left" w:pos="2160"/>
        </w:tabs>
        <w:rPr>
          <w:sz w:val="26"/>
          <w:szCs w:val="26"/>
        </w:rPr>
      </w:pPr>
      <w:r w:rsidRPr="004C62B5">
        <w:rPr>
          <w:noProof/>
        </w:rPr>
        <w:pict>
          <v:shape id="_x0000_s1039" type="#_x0000_t202" style="position:absolute;margin-left:0;margin-top:12.85pt;width:757.8pt;height:28.35pt;z-index:251632640">
            <v:fill color2="#fc0" rotate="t" focus="-50%" type="gradient"/>
            <v:textbox style="mso-next-textbox:#_x0000_s1039">
              <w:txbxContent>
                <w:p w:rsidR="0019182B" w:rsidRPr="00514E92" w:rsidRDefault="0019182B" w:rsidP="0019182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14E92">
                    <w:rPr>
                      <w:b/>
                      <w:sz w:val="28"/>
                      <w:szCs w:val="28"/>
                    </w:rPr>
                    <w:t>Дети, родители</w:t>
                  </w:r>
                </w:p>
              </w:txbxContent>
            </v:textbox>
          </v:shape>
        </w:pict>
      </w:r>
      <w:r w:rsidR="00DD4780">
        <w:rPr>
          <w:sz w:val="26"/>
          <w:szCs w:val="26"/>
        </w:rPr>
        <w:tab/>
      </w:r>
    </w:p>
    <w:p w:rsidR="00DD4780" w:rsidRDefault="00DD4780" w:rsidP="00DD4780">
      <w:pPr>
        <w:rPr>
          <w:sz w:val="26"/>
          <w:szCs w:val="26"/>
        </w:rPr>
      </w:pPr>
    </w:p>
    <w:p w:rsidR="0019182B" w:rsidRPr="00DD4780" w:rsidRDefault="0019182B" w:rsidP="00DD4780">
      <w:pPr>
        <w:rPr>
          <w:sz w:val="26"/>
          <w:szCs w:val="26"/>
        </w:rPr>
        <w:sectPr w:rsidR="0019182B" w:rsidRPr="00DD4780" w:rsidSect="00146FEA">
          <w:pgSz w:w="16838" w:h="11906" w:orient="landscape"/>
          <w:pgMar w:top="719" w:right="1134" w:bottom="142" w:left="1134" w:header="709" w:footer="709" w:gutter="0"/>
          <w:cols w:space="708"/>
          <w:docGrid w:linePitch="360"/>
        </w:sectPr>
      </w:pPr>
    </w:p>
    <w:p w:rsidR="0019182B" w:rsidRDefault="0019182B" w:rsidP="0019182B">
      <w:pPr>
        <w:rPr>
          <w:b/>
        </w:rPr>
      </w:pPr>
    </w:p>
    <w:sectPr w:rsidR="0019182B" w:rsidSect="00191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EEB" w:rsidRDefault="00EF3EEB">
      <w:r>
        <w:separator/>
      </w:r>
    </w:p>
  </w:endnote>
  <w:endnote w:type="continuationSeparator" w:id="0">
    <w:p w:rsidR="00EF3EEB" w:rsidRDefault="00EF3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EEB" w:rsidRDefault="00EF3EEB">
      <w:r>
        <w:separator/>
      </w:r>
    </w:p>
  </w:footnote>
  <w:footnote w:type="continuationSeparator" w:id="0">
    <w:p w:rsidR="00EF3EEB" w:rsidRDefault="00EF3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82B"/>
    <w:rsid w:val="00007B33"/>
    <w:rsid w:val="0008621D"/>
    <w:rsid w:val="00094489"/>
    <w:rsid w:val="000B6605"/>
    <w:rsid w:val="000F3C09"/>
    <w:rsid w:val="00124644"/>
    <w:rsid w:val="00133E10"/>
    <w:rsid w:val="00146FEA"/>
    <w:rsid w:val="0019182B"/>
    <w:rsid w:val="003565FE"/>
    <w:rsid w:val="004C62B5"/>
    <w:rsid w:val="00513B9D"/>
    <w:rsid w:val="005B3C4A"/>
    <w:rsid w:val="005F6A69"/>
    <w:rsid w:val="00651C6C"/>
    <w:rsid w:val="006641E5"/>
    <w:rsid w:val="006725E5"/>
    <w:rsid w:val="006A198E"/>
    <w:rsid w:val="00807B4F"/>
    <w:rsid w:val="0085342D"/>
    <w:rsid w:val="008749A2"/>
    <w:rsid w:val="00885AD1"/>
    <w:rsid w:val="00921577"/>
    <w:rsid w:val="00925450"/>
    <w:rsid w:val="00945238"/>
    <w:rsid w:val="009F3B45"/>
    <w:rsid w:val="00A172D8"/>
    <w:rsid w:val="00A22B22"/>
    <w:rsid w:val="00A2476D"/>
    <w:rsid w:val="00A356B7"/>
    <w:rsid w:val="00A36A08"/>
    <w:rsid w:val="00A60950"/>
    <w:rsid w:val="00AB34AE"/>
    <w:rsid w:val="00AD316C"/>
    <w:rsid w:val="00B21A49"/>
    <w:rsid w:val="00B478EA"/>
    <w:rsid w:val="00B52DAB"/>
    <w:rsid w:val="00C3540E"/>
    <w:rsid w:val="00C8590D"/>
    <w:rsid w:val="00CE4AEC"/>
    <w:rsid w:val="00DC27A5"/>
    <w:rsid w:val="00DD4780"/>
    <w:rsid w:val="00E43251"/>
    <w:rsid w:val="00E92A4E"/>
    <w:rsid w:val="00EF3EEB"/>
    <w:rsid w:val="00F8352B"/>
    <w:rsid w:val="00F86FC9"/>
    <w:rsid w:val="00FA492A"/>
    <w:rsid w:val="00FC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6" type="connector" idref="#_x0000_s1106"/>
        <o:r id="V:Rule17" type="connector" idref="#_x0000_s1109"/>
        <o:r id="V:Rule18" type="connector" idref="#_x0000_s1107"/>
        <o:r id="V:Rule19" type="connector" idref="#_x0000_s1113"/>
        <o:r id="V:Rule20" type="connector" idref="#_x0000_s1112"/>
        <o:r id="V:Rule21" type="connector" idref="#_x0000_s1110"/>
        <o:r id="V:Rule22" type="connector" idref="#_x0000_s1111"/>
        <o:r id="V:Rule23" type="connector" idref="#_x0000_s1116"/>
        <o:r id="V:Rule24" type="connector" idref="#_x0000_s1117"/>
        <o:r id="V:Rule25" type="connector" idref="#_x0000_s1119"/>
        <o:r id="V:Rule26" type="connector" idref="#_x0000_s1118"/>
        <o:r id="V:Rule27" type="connector" idref="#_x0000_s1114"/>
        <o:r id="V:Rule28" type="connector" idref="#_x0000_s1115"/>
        <o:r id="V:Rule29" type="connector" idref="#_x0000_s1121"/>
        <o:r id="V:Rule30" type="connector" idref="#_x0000_s1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182B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rsid w:val="0019182B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0E1BC-E377-4857-B660-C5675ABE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управления в ДОУ</vt:lpstr>
    </vt:vector>
  </TitlesOfParts>
  <Company>Grizli777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управления в ДОУ</dc:title>
  <dc:subject/>
  <dc:creator>USER</dc:creator>
  <cp:keywords/>
  <cp:lastModifiedBy>User</cp:lastModifiedBy>
  <cp:revision>12</cp:revision>
  <dcterms:created xsi:type="dcterms:W3CDTF">2016-08-11T06:03:00Z</dcterms:created>
  <dcterms:modified xsi:type="dcterms:W3CDTF">2021-01-11T02:20:00Z</dcterms:modified>
</cp:coreProperties>
</file>