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56" w:rsidRPr="00825538" w:rsidRDefault="00880656" w:rsidP="00880656">
      <w:pPr>
        <w:ind w:firstLine="708"/>
        <w:jc w:val="center"/>
        <w:rPr>
          <w:b/>
          <w:bCs/>
          <w:sz w:val="32"/>
          <w:szCs w:val="32"/>
        </w:rPr>
      </w:pPr>
      <w:r w:rsidRPr="00825538">
        <w:rPr>
          <w:b/>
          <w:bCs/>
          <w:sz w:val="32"/>
          <w:szCs w:val="32"/>
        </w:rPr>
        <w:t xml:space="preserve">Действия по антитеррористической защищенности </w:t>
      </w:r>
    </w:p>
    <w:p w:rsidR="00880656" w:rsidRPr="00825538" w:rsidRDefault="00880656" w:rsidP="00880656">
      <w:pPr>
        <w:ind w:firstLine="708"/>
        <w:jc w:val="center"/>
        <w:rPr>
          <w:b/>
          <w:bCs/>
          <w:sz w:val="32"/>
          <w:szCs w:val="32"/>
        </w:rPr>
      </w:pPr>
      <w:r w:rsidRPr="00825538">
        <w:rPr>
          <w:b/>
          <w:bCs/>
          <w:sz w:val="32"/>
          <w:szCs w:val="32"/>
        </w:rPr>
        <w:t>образовательных учреждений</w:t>
      </w:r>
    </w:p>
    <w:p w:rsidR="00880656" w:rsidRPr="00825538" w:rsidRDefault="00880656" w:rsidP="00880656">
      <w:pPr>
        <w:ind w:firstLine="708"/>
        <w:jc w:val="center"/>
        <w:rPr>
          <w:sz w:val="30"/>
          <w:szCs w:val="30"/>
        </w:rPr>
      </w:pP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 Территория вокруг образовательного учреждения должна хорошо просматриваться, не иметь густых зарослей, которые могли бы послужить укрытием при закладке взрывного устройства.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Территория вокруг образовательного учреждения и здание в вечернее и ночное время должны иметь достаточное освещение. В ночное время в здании образовательного учреждения необходимо иметь исправное дежурное освещение в коридорах и в подсобных помещениях.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Не рекомендуется у входа в здание, а также возле пожарных выходов устанавливать различного рода бытовки, сараи, гаражи.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 xml:space="preserve">В вечернее время желательно организовывать наблюдение сторожевой охраной, осмотр прилегающей территории следящих за посторонними гражданами, проникающими на территорию, бесцельно прогуливающимися вдоль периметра, брошенным автотранспортом, а также за предметами, оставленными без присмотра у ворот, входных и пожарных дверей в здание образовательного учреждения. 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В особенности быть внимательными, если указанные предметы издают какие-либо звуки, если в них видны какие-либо провода. В этом случае необходимо предупредить администрацию образовательного учреждения и правоохранительные органы о возможной опасности и необходимости эвакуации учащихся (воспитанников) и персонала. О любых подозрительных лицах или предметах необходимо сообщать в полицию.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Входная и пожарные двери в здание образовательного учреждения всегда должна быть укреплена и оборудована запорами или кодовыми замками. То же самое, относится к дверям, ведущим к подсобным, подвальным и чердачным помещениям. Двери в подвал и на чердак где доступ осуществляется с улицы необходимо укрепить, закрыть и ключи передать назначенному ответственному лицу. Подъезды, коридоры, холлы, лифты следует оборудовать пожарной сигнализацией.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 xml:space="preserve">При анализе поступающей корреспонденции необходимо обращать внимание на ее внешний вид, особенно толщину конверта, целостность, жесткость и т.д. Необходимо опасаться конвертов и пакетов, сумок, коробок конфет со специфическим запахом, похожим на запах гуталина. Такую корреспонденцию и передачи нельзя вскрывать ни в коем случае – как правило, взрывное устройство срабатывает на </w:t>
      </w:r>
      <w:proofErr w:type="spellStart"/>
      <w:r w:rsidRPr="00825538">
        <w:rPr>
          <w:sz w:val="30"/>
          <w:szCs w:val="30"/>
        </w:rPr>
        <w:t>вскрывание</w:t>
      </w:r>
      <w:proofErr w:type="spellEnd"/>
      <w:r w:rsidRPr="00825538">
        <w:rPr>
          <w:sz w:val="30"/>
          <w:szCs w:val="30"/>
        </w:rPr>
        <w:t>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При обнаружении подозрительных писем, бандеролей, посылок, информируйте об этом правоохранительные органы, обесточьте помещение, выключите газ в помещениях столовой, спокойно и без паники эвакуируйте учащихся и персонал, а также необходимые документы.</w:t>
      </w:r>
    </w:p>
    <w:p w:rsidR="00880656" w:rsidRDefault="00880656" w:rsidP="00880656">
      <w:pPr>
        <w:ind w:left="-709"/>
        <w:jc w:val="center"/>
        <w:rPr>
          <w:b/>
          <w:bCs/>
          <w:sz w:val="30"/>
          <w:szCs w:val="30"/>
        </w:rPr>
      </w:pPr>
    </w:p>
    <w:p w:rsidR="00880656" w:rsidRPr="00825538" w:rsidRDefault="00880656" w:rsidP="00880656">
      <w:pPr>
        <w:ind w:left="-709"/>
        <w:jc w:val="center"/>
        <w:rPr>
          <w:b/>
          <w:bCs/>
          <w:sz w:val="32"/>
          <w:szCs w:val="32"/>
        </w:rPr>
      </w:pPr>
      <w:r w:rsidRPr="00825538">
        <w:rPr>
          <w:b/>
          <w:bCs/>
          <w:sz w:val="32"/>
          <w:szCs w:val="32"/>
        </w:rPr>
        <w:lastRenderedPageBreak/>
        <w:t>Эвакуация</w:t>
      </w:r>
    </w:p>
    <w:p w:rsidR="00880656" w:rsidRPr="00825538" w:rsidRDefault="00880656" w:rsidP="00880656">
      <w:pPr>
        <w:ind w:left="-709"/>
        <w:jc w:val="center"/>
        <w:rPr>
          <w:sz w:val="30"/>
          <w:szCs w:val="30"/>
        </w:rPr>
      </w:pP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 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акта, но и при пожаре, стихийном бедствии и т.п.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Учащимся и персоналу учебного заведения необходимо взять личные вещи, документы, деньги и ценности, отключить электричество, воду, обязательно закрыть входные двери в классы, подсобные помещения на замок.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Не допускайте паники и спешки. Помещение покидайте организованно.</w:t>
      </w:r>
      <w:r w:rsidRPr="00825538">
        <w:rPr>
          <w:sz w:val="30"/>
          <w:szCs w:val="30"/>
        </w:rPr>
        <w:br/>
        <w:t>Возвращайтесь в покинутое помещение только после разрешения ответственных лиц.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Помните, что от согласованности и четкости ваших действий будет зависеть жизнь и здоровье многих людей.</w:t>
      </w:r>
    </w:p>
    <w:p w:rsidR="00880656" w:rsidRPr="00825538" w:rsidRDefault="00880656" w:rsidP="00880656">
      <w:pPr>
        <w:ind w:left="-709"/>
        <w:jc w:val="center"/>
        <w:rPr>
          <w:b/>
          <w:bCs/>
          <w:sz w:val="32"/>
          <w:szCs w:val="32"/>
        </w:rPr>
      </w:pPr>
      <w:r w:rsidRPr="00825538">
        <w:rPr>
          <w:sz w:val="30"/>
          <w:szCs w:val="30"/>
        </w:rPr>
        <w:br/>
      </w:r>
      <w:r w:rsidRPr="00825538">
        <w:rPr>
          <w:b/>
          <w:bCs/>
          <w:sz w:val="32"/>
          <w:szCs w:val="32"/>
        </w:rPr>
        <w:t>Действия при взрыве</w:t>
      </w:r>
    </w:p>
    <w:p w:rsidR="00880656" w:rsidRPr="00825538" w:rsidRDefault="00880656" w:rsidP="00880656">
      <w:pPr>
        <w:ind w:left="-709"/>
        <w:jc w:val="center"/>
        <w:rPr>
          <w:sz w:val="30"/>
          <w:szCs w:val="30"/>
        </w:rPr>
      </w:pP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 Если произошел взрыв - не смотреть на его последствия,  упасть на пол в согнутой позе, стараясь не оказаться вблизи окон, витрин, витражей, стеклянных шкафов.</w:t>
      </w:r>
    </w:p>
    <w:p w:rsidR="00880656" w:rsidRPr="00825538" w:rsidRDefault="00880656" w:rsidP="00880656">
      <w:pPr>
        <w:ind w:left="-709" w:firstLine="851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Если здание стало рушиться, то укрыться можно под главными стенами, потому что травмы чаще всего наносят перегородки, потолки, люстры.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Если здание тряхнуло, не надо выходить на балконы, пользоваться лифтами, касаться включенных электроприборов. Оказавшись в темноте, не стоит тут же чиркать спичками, т.к. могла возникнуть утечка газа.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 xml:space="preserve"> Выходить из здания надо, прижавшись спиной к стене, особенно если придется спускаться по лестнице. Надо пригнуться, прикрыть голову руками сверху, т.к. чаще всего сыпется битое стекло и обломки.</w:t>
      </w:r>
    </w:p>
    <w:p w:rsidR="00880656" w:rsidRPr="00825538" w:rsidRDefault="00880656" w:rsidP="00880656">
      <w:pPr>
        <w:ind w:left="-709" w:firstLine="709"/>
        <w:jc w:val="both"/>
        <w:rPr>
          <w:sz w:val="30"/>
          <w:szCs w:val="30"/>
        </w:rPr>
      </w:pPr>
      <w:r w:rsidRPr="00825538">
        <w:rPr>
          <w:sz w:val="30"/>
          <w:szCs w:val="30"/>
        </w:rPr>
        <w:t>Оказавшись на улице, отойдите от здания, при этом надо следить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880656" w:rsidRDefault="00880656" w:rsidP="008806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75615" w:rsidRDefault="00575615">
      <w:bookmarkStart w:id="0" w:name="_GoBack"/>
      <w:bookmarkEnd w:id="0"/>
    </w:p>
    <w:sectPr w:rsidR="00575615" w:rsidSect="00880656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B1"/>
    <w:rsid w:val="001A6EA5"/>
    <w:rsid w:val="00575615"/>
    <w:rsid w:val="00880656"/>
    <w:rsid w:val="009C1F83"/>
    <w:rsid w:val="009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Company>Home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2016-11-06T23:58:00Z</dcterms:created>
  <dcterms:modified xsi:type="dcterms:W3CDTF">2016-11-06T23:58:00Z</dcterms:modified>
</cp:coreProperties>
</file>