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727" w:rsidRDefault="00634727" w:rsidP="0063472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62412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634727" w:rsidRPr="00624122" w:rsidRDefault="00634727" w:rsidP="0063472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62412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«Детский сад № 37 «</w:t>
      </w:r>
      <w:proofErr w:type="spellStart"/>
      <w:r w:rsidRPr="0062412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Дюймовочка</w:t>
      </w:r>
      <w:proofErr w:type="spellEnd"/>
      <w:r w:rsidRPr="0062412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» с. </w:t>
      </w:r>
      <w:proofErr w:type="spellStart"/>
      <w:r w:rsidRPr="0062412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Многоудобное</w:t>
      </w:r>
      <w:proofErr w:type="spellEnd"/>
      <w:r w:rsidRPr="0062412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</w:t>
      </w:r>
    </w:p>
    <w:p w:rsidR="00634727" w:rsidRPr="00624122" w:rsidRDefault="00634727" w:rsidP="0063472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proofErr w:type="spellStart"/>
      <w:r w:rsidRPr="0062412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Шкотовского</w:t>
      </w:r>
      <w:proofErr w:type="spellEnd"/>
      <w:r w:rsidRPr="0062412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муниципального района </w:t>
      </w:r>
    </w:p>
    <w:p w:rsidR="00634727" w:rsidRDefault="00634727" w:rsidP="0063472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62412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Приморского края.</w:t>
      </w:r>
    </w:p>
    <w:p w:rsidR="00634727" w:rsidRDefault="00634727" w:rsidP="009F6E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727" w:rsidRDefault="00634727" w:rsidP="009F6E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D22" w:rsidRPr="00634727" w:rsidRDefault="00CE5D22" w:rsidP="009F6E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727">
        <w:rPr>
          <w:rFonts w:ascii="Times New Roman" w:hAnsi="Times New Roman" w:cs="Times New Roman"/>
          <w:b/>
          <w:sz w:val="28"/>
          <w:szCs w:val="28"/>
        </w:rPr>
        <w:t>Условия питания в МБДОУ № 37 «</w:t>
      </w:r>
      <w:proofErr w:type="spellStart"/>
      <w:r w:rsidRPr="00634727">
        <w:rPr>
          <w:rFonts w:ascii="Times New Roman" w:hAnsi="Times New Roman" w:cs="Times New Roman"/>
          <w:b/>
          <w:sz w:val="28"/>
          <w:szCs w:val="28"/>
        </w:rPr>
        <w:t>Дюймовочка</w:t>
      </w:r>
      <w:proofErr w:type="spellEnd"/>
      <w:r w:rsidRPr="00634727">
        <w:rPr>
          <w:rFonts w:ascii="Times New Roman" w:hAnsi="Times New Roman" w:cs="Times New Roman"/>
          <w:b/>
          <w:sz w:val="28"/>
          <w:szCs w:val="28"/>
        </w:rPr>
        <w:t>»</w:t>
      </w:r>
    </w:p>
    <w:p w:rsidR="00D508DB" w:rsidRPr="009F6E7E" w:rsidRDefault="00CE5D22" w:rsidP="009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E7E">
        <w:rPr>
          <w:rFonts w:ascii="Times New Roman" w:hAnsi="Times New Roman" w:cs="Times New Roman"/>
          <w:sz w:val="28"/>
          <w:szCs w:val="28"/>
        </w:rPr>
        <w:t> </w:t>
      </w:r>
      <w:r w:rsidRPr="009F6E7E">
        <w:rPr>
          <w:rFonts w:ascii="Times New Roman" w:hAnsi="Times New Roman" w:cs="Times New Roman"/>
          <w:sz w:val="28"/>
          <w:szCs w:val="28"/>
        </w:rPr>
        <w:br/>
        <w:t xml:space="preserve">         Организация питания в ДОУ возлагается на </w:t>
      </w:r>
      <w:proofErr w:type="gramStart"/>
      <w:r w:rsidRPr="009F6E7E">
        <w:rPr>
          <w:rFonts w:ascii="Times New Roman" w:hAnsi="Times New Roman" w:cs="Times New Roman"/>
          <w:sz w:val="28"/>
          <w:szCs w:val="28"/>
        </w:rPr>
        <w:t>дошкольное</w:t>
      </w:r>
      <w:proofErr w:type="gramEnd"/>
      <w:r w:rsidRPr="009F6E7E">
        <w:rPr>
          <w:rFonts w:ascii="Times New Roman" w:hAnsi="Times New Roman" w:cs="Times New Roman"/>
          <w:sz w:val="28"/>
          <w:szCs w:val="28"/>
        </w:rPr>
        <w:t xml:space="preserve"> образовательное учреждение.</w:t>
      </w:r>
      <w:r w:rsidRPr="009F6E7E">
        <w:rPr>
          <w:rFonts w:ascii="Times New Roman" w:hAnsi="Times New Roman" w:cs="Times New Roman"/>
          <w:sz w:val="28"/>
          <w:szCs w:val="28"/>
        </w:rPr>
        <w:br/>
        <w:t>ДОУ обеспечивает гарантированное сбалансированное питание детей в соответствии с их возрастом и временем пребывания в Учреждении по нормам, установленным законодательством.</w:t>
      </w:r>
      <w:r w:rsidRPr="009F6E7E">
        <w:rPr>
          <w:rFonts w:ascii="Times New Roman" w:hAnsi="Times New Roman" w:cs="Times New Roman"/>
          <w:sz w:val="28"/>
          <w:szCs w:val="28"/>
        </w:rPr>
        <w:br/>
      </w:r>
      <w:r w:rsidR="00D508DB" w:rsidRPr="009F6E7E">
        <w:rPr>
          <w:rFonts w:ascii="Times New Roman" w:hAnsi="Times New Roman" w:cs="Times New Roman"/>
          <w:sz w:val="28"/>
          <w:szCs w:val="28"/>
        </w:rPr>
        <w:t>Воспитанники Учреждения получают четырёхразовое питание, обеспечивающее растущий организм детей энергией и основными пищевыми веществами. При организации питания учитываются возрастные физиологические нормы суточной потребности в основных пищевых веществах.</w:t>
      </w:r>
    </w:p>
    <w:p w:rsidR="009F6E7E" w:rsidRDefault="00D508DB" w:rsidP="009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E7E">
        <w:rPr>
          <w:rFonts w:ascii="Times New Roman" w:hAnsi="Times New Roman" w:cs="Times New Roman"/>
          <w:sz w:val="28"/>
          <w:szCs w:val="28"/>
        </w:rPr>
        <w:t xml:space="preserve">При распределении общей калорийности суточного питания детей, пребывающих в Учреждении 10,5 часов, используется следующий норматив: завтрак – 20%;  </w:t>
      </w:r>
      <w:r w:rsidR="009F6E7E">
        <w:rPr>
          <w:rFonts w:ascii="Times New Roman" w:hAnsi="Times New Roman" w:cs="Times New Roman"/>
          <w:sz w:val="28"/>
          <w:szCs w:val="28"/>
        </w:rPr>
        <w:t xml:space="preserve">второй завтрак – 5%, </w:t>
      </w:r>
      <w:r w:rsidRPr="009F6E7E">
        <w:rPr>
          <w:rFonts w:ascii="Times New Roman" w:hAnsi="Times New Roman" w:cs="Times New Roman"/>
          <w:sz w:val="28"/>
          <w:szCs w:val="28"/>
        </w:rPr>
        <w:t xml:space="preserve">обед - 35%;  </w:t>
      </w:r>
      <w:r w:rsidR="009F6E7E">
        <w:rPr>
          <w:rFonts w:ascii="Times New Roman" w:hAnsi="Times New Roman" w:cs="Times New Roman"/>
          <w:sz w:val="28"/>
          <w:szCs w:val="28"/>
        </w:rPr>
        <w:t>полдник  - 15%</w:t>
      </w:r>
      <w:r w:rsidRPr="009F6E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08DB" w:rsidRPr="009F6E7E" w:rsidRDefault="00D508DB" w:rsidP="009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E7E">
        <w:rPr>
          <w:rFonts w:ascii="Times New Roman" w:hAnsi="Times New Roman" w:cs="Times New Roman"/>
          <w:sz w:val="28"/>
          <w:szCs w:val="28"/>
        </w:rPr>
        <w:t>Питание в Учреждении осуществляется в соответствии с примерным цикличным двухнедельным меню, разработанным на основе физиологических потребностей детей в пищевых веществах с учетом рекомендуемых среднесуточных норм питания для двух воз</w:t>
      </w:r>
      <w:r w:rsidR="009F6E7E">
        <w:rPr>
          <w:rFonts w:ascii="Times New Roman" w:hAnsi="Times New Roman" w:cs="Times New Roman"/>
          <w:sz w:val="28"/>
          <w:szCs w:val="28"/>
        </w:rPr>
        <w:t xml:space="preserve">растных категорий: для детей от 1,5  до 3 лет и для детей  от </w:t>
      </w:r>
      <w:r w:rsidRPr="009F6E7E">
        <w:rPr>
          <w:rFonts w:ascii="Times New Roman" w:hAnsi="Times New Roman" w:cs="Times New Roman"/>
          <w:sz w:val="28"/>
          <w:szCs w:val="28"/>
        </w:rPr>
        <w:t xml:space="preserve"> 3 до 7 лет,  утвержденным </w:t>
      </w:r>
      <w:proofErr w:type="gramStart"/>
      <w:r w:rsidRPr="009F6E7E">
        <w:rPr>
          <w:rFonts w:ascii="Times New Roman" w:hAnsi="Times New Roman" w:cs="Times New Roman"/>
          <w:sz w:val="28"/>
          <w:szCs w:val="28"/>
        </w:rPr>
        <w:t>заведующим  Учреждения</w:t>
      </w:r>
      <w:proofErr w:type="gramEnd"/>
      <w:r w:rsidRPr="009F6E7E">
        <w:rPr>
          <w:rFonts w:ascii="Times New Roman" w:hAnsi="Times New Roman" w:cs="Times New Roman"/>
          <w:sz w:val="28"/>
          <w:szCs w:val="28"/>
        </w:rPr>
        <w:t>. При составлении меню и расчете калорийности  соблюдается оптимальное соотношение пищевых веществ (белков, жиров, углеводов), которое  составляет  1:1:4 соответственно.</w:t>
      </w:r>
    </w:p>
    <w:p w:rsidR="00D508DB" w:rsidRPr="009F6E7E" w:rsidRDefault="00D508DB" w:rsidP="009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E7E">
        <w:rPr>
          <w:rFonts w:ascii="Times New Roman" w:hAnsi="Times New Roman" w:cs="Times New Roman"/>
          <w:sz w:val="28"/>
          <w:szCs w:val="28"/>
        </w:rPr>
        <w:t xml:space="preserve">Приготовление первых, вторых блюд, салатов, кондитерских изделий  осуществляется на основе технологических карт  оформленных в картотеке блюд  в соответствии с </w:t>
      </w:r>
      <w:r w:rsidR="009F6E7E">
        <w:rPr>
          <w:rFonts w:ascii="Times New Roman" w:hAnsi="Times New Roman" w:cs="Times New Roman"/>
          <w:sz w:val="28"/>
          <w:szCs w:val="28"/>
        </w:rPr>
        <w:t xml:space="preserve">двухнедельным </w:t>
      </w:r>
      <w:r w:rsidRPr="009F6E7E">
        <w:rPr>
          <w:rFonts w:ascii="Times New Roman" w:hAnsi="Times New Roman" w:cs="Times New Roman"/>
          <w:sz w:val="28"/>
          <w:szCs w:val="28"/>
        </w:rPr>
        <w:t xml:space="preserve"> меню.</w:t>
      </w:r>
    </w:p>
    <w:p w:rsidR="00D508DB" w:rsidRPr="009F6E7E" w:rsidRDefault="00D508DB" w:rsidP="009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E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6E7E">
        <w:rPr>
          <w:rFonts w:ascii="Times New Roman" w:hAnsi="Times New Roman" w:cs="Times New Roman"/>
          <w:sz w:val="28"/>
          <w:szCs w:val="28"/>
        </w:rPr>
        <w:t>Ежедневно в меню  включаются: молоко, сметана, мясо, картофель, овощи,  хлеб, крупы, сливочное и растительное масло, сахар, соль.</w:t>
      </w:r>
      <w:proofErr w:type="gramEnd"/>
      <w:r w:rsidRPr="009F6E7E">
        <w:rPr>
          <w:rFonts w:ascii="Times New Roman" w:hAnsi="Times New Roman" w:cs="Times New Roman"/>
          <w:sz w:val="28"/>
          <w:szCs w:val="28"/>
        </w:rPr>
        <w:t xml:space="preserve"> Остальные продукты (творог, рыба, сыр, яйцо и другие) – 2-3 раза в неделю. </w:t>
      </w:r>
    </w:p>
    <w:p w:rsidR="00D508DB" w:rsidRPr="009F6E7E" w:rsidRDefault="00D508DB" w:rsidP="009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E7E">
        <w:rPr>
          <w:rFonts w:ascii="Times New Roman" w:hAnsi="Times New Roman" w:cs="Times New Roman"/>
          <w:sz w:val="28"/>
          <w:szCs w:val="28"/>
        </w:rPr>
        <w:t>При отсутствии, каких либо продуктов, в целях полноценного сбалансированного питания, производится замена на равноценные по составу продукты в соответс</w:t>
      </w:r>
      <w:r w:rsidR="009F6E7E">
        <w:rPr>
          <w:rFonts w:ascii="Times New Roman" w:hAnsi="Times New Roman" w:cs="Times New Roman"/>
          <w:sz w:val="28"/>
          <w:szCs w:val="28"/>
        </w:rPr>
        <w:t xml:space="preserve">твии с утвержденной </w:t>
      </w:r>
      <w:proofErr w:type="spellStart"/>
      <w:r w:rsidR="009F6E7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9F6E7E">
        <w:rPr>
          <w:rFonts w:ascii="Times New Roman" w:hAnsi="Times New Roman" w:cs="Times New Roman"/>
          <w:sz w:val="28"/>
          <w:szCs w:val="28"/>
        </w:rPr>
        <w:t xml:space="preserve">  2.3/2.4.3590-20 </w:t>
      </w:r>
      <w:r w:rsidRPr="009F6E7E">
        <w:rPr>
          <w:rFonts w:ascii="Times New Roman" w:hAnsi="Times New Roman" w:cs="Times New Roman"/>
          <w:sz w:val="28"/>
          <w:szCs w:val="28"/>
        </w:rPr>
        <w:t>таблицей замены продуктов по белкам и углеводам.</w:t>
      </w:r>
    </w:p>
    <w:p w:rsidR="00D508DB" w:rsidRPr="009F6E7E" w:rsidRDefault="00D508DB" w:rsidP="009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E7E">
        <w:rPr>
          <w:rFonts w:ascii="Times New Roman" w:hAnsi="Times New Roman" w:cs="Times New Roman"/>
          <w:sz w:val="28"/>
          <w:szCs w:val="28"/>
        </w:rPr>
        <w:t xml:space="preserve">На основании утвержденного примерного меню ежедневно составляется меню - требование установленного образца, с указанием выхода блюд для детей разного возраста, которое утверждается </w:t>
      </w:r>
      <w:proofErr w:type="gramStart"/>
      <w:r w:rsidRPr="009F6E7E">
        <w:rPr>
          <w:rFonts w:ascii="Times New Roman" w:hAnsi="Times New Roman" w:cs="Times New Roman"/>
          <w:sz w:val="28"/>
          <w:szCs w:val="28"/>
        </w:rPr>
        <w:t>заведующим Учреждения</w:t>
      </w:r>
      <w:proofErr w:type="gramEnd"/>
      <w:r w:rsidRPr="009F6E7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508DB" w:rsidRPr="009F6E7E" w:rsidRDefault="00D508DB" w:rsidP="009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E7E">
        <w:rPr>
          <w:rFonts w:ascii="Times New Roman" w:hAnsi="Times New Roman" w:cs="Times New Roman"/>
          <w:sz w:val="28"/>
          <w:szCs w:val="28"/>
        </w:rPr>
        <w:t xml:space="preserve">В целях профилактики гиповитаминозов в Учреждении </w:t>
      </w:r>
      <w:proofErr w:type="gramStart"/>
      <w:r w:rsidRPr="009F6E7E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9F6E7E">
        <w:rPr>
          <w:rFonts w:ascii="Times New Roman" w:hAnsi="Times New Roman" w:cs="Times New Roman"/>
          <w:sz w:val="28"/>
          <w:szCs w:val="28"/>
        </w:rPr>
        <w:t xml:space="preserve"> круглогодичная искусственная С-витаминизация готовых блюд. Препараты витаминов вводят в третье блюдо после  охлаждения непосредственно перед  выдачей.</w:t>
      </w:r>
    </w:p>
    <w:p w:rsidR="00D508DB" w:rsidRPr="009F6E7E" w:rsidRDefault="00D508DB" w:rsidP="009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E7E">
        <w:rPr>
          <w:rFonts w:ascii="Times New Roman" w:hAnsi="Times New Roman" w:cs="Times New Roman"/>
          <w:sz w:val="28"/>
          <w:szCs w:val="28"/>
        </w:rPr>
        <w:t xml:space="preserve">Выдача пищи на группы осуществляется строго по утвержденному  графику только после проведения приемочного контроля </w:t>
      </w:r>
      <w:proofErr w:type="spellStart"/>
      <w:r w:rsidRPr="009F6E7E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9F6E7E">
        <w:rPr>
          <w:rFonts w:ascii="Times New Roman" w:hAnsi="Times New Roman" w:cs="Times New Roman"/>
          <w:sz w:val="28"/>
          <w:szCs w:val="28"/>
        </w:rPr>
        <w:t xml:space="preserve"> комиссией. Результаты контроля регистрируются в «Журнале бракеража готовой кулинарной продукции».</w:t>
      </w:r>
    </w:p>
    <w:p w:rsidR="00CE5D22" w:rsidRPr="009F6E7E" w:rsidRDefault="00D508DB" w:rsidP="009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E7E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CE5D22" w:rsidRPr="009F6E7E">
        <w:rPr>
          <w:rFonts w:ascii="Times New Roman" w:hAnsi="Times New Roman" w:cs="Times New Roman"/>
          <w:sz w:val="28"/>
          <w:szCs w:val="28"/>
        </w:rPr>
        <w:t>Расчеты и оценку использованного на одного ребенка среднесуточного набора продуктов питания проводим 1 раз в 10 дней. По результатам оценки, при необходимости, проводим коррекцию питания в следующей 10-ти дневке.</w:t>
      </w:r>
    </w:p>
    <w:p w:rsidR="00CE5D22" w:rsidRPr="009F6E7E" w:rsidRDefault="00CE5D22" w:rsidP="009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E7E">
        <w:rPr>
          <w:rFonts w:ascii="Times New Roman" w:hAnsi="Times New Roman" w:cs="Times New Roman"/>
          <w:sz w:val="28"/>
          <w:szCs w:val="28"/>
        </w:rPr>
        <w:t xml:space="preserve">Ежедневно отбирается суточная проба готовой продукции в полном объеме, </w:t>
      </w:r>
      <w:r w:rsidR="009F6E7E">
        <w:rPr>
          <w:rFonts w:ascii="Times New Roman" w:hAnsi="Times New Roman" w:cs="Times New Roman"/>
          <w:sz w:val="28"/>
          <w:szCs w:val="28"/>
        </w:rPr>
        <w:t xml:space="preserve">с указанием даты и времени отбора, </w:t>
      </w:r>
      <w:r w:rsidRPr="009F6E7E">
        <w:rPr>
          <w:rFonts w:ascii="Times New Roman" w:hAnsi="Times New Roman" w:cs="Times New Roman"/>
          <w:sz w:val="28"/>
          <w:szCs w:val="28"/>
        </w:rPr>
        <w:t>хранится 48 часов.</w:t>
      </w:r>
    </w:p>
    <w:p w:rsidR="00CE5D22" w:rsidRPr="009F6E7E" w:rsidRDefault="00CE5D22" w:rsidP="009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E7E">
        <w:rPr>
          <w:rFonts w:ascii="Times New Roman" w:hAnsi="Times New Roman" w:cs="Times New Roman"/>
          <w:sz w:val="28"/>
          <w:szCs w:val="28"/>
        </w:rPr>
        <w:t>Продукты завозятся в ДОУ в соответствии с заключенными договорами и принимаются при наличии сертификата качества</w:t>
      </w:r>
      <w:r w:rsidR="009F6E7E">
        <w:rPr>
          <w:rFonts w:ascii="Times New Roman" w:hAnsi="Times New Roman" w:cs="Times New Roman"/>
          <w:sz w:val="28"/>
          <w:szCs w:val="28"/>
        </w:rPr>
        <w:t xml:space="preserve">, ветеринарного свидетельства </w:t>
      </w:r>
      <w:r w:rsidRPr="009F6E7E">
        <w:rPr>
          <w:rFonts w:ascii="Times New Roman" w:hAnsi="Times New Roman" w:cs="Times New Roman"/>
          <w:sz w:val="28"/>
          <w:szCs w:val="28"/>
        </w:rPr>
        <w:t xml:space="preserve"> и накладной.</w:t>
      </w:r>
    </w:p>
    <w:p w:rsidR="00CE5D22" w:rsidRPr="000D5A26" w:rsidRDefault="00CE5D22" w:rsidP="009F6E7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D5A26">
        <w:rPr>
          <w:rFonts w:ascii="Times New Roman" w:hAnsi="Times New Roman" w:cs="Times New Roman"/>
          <w:b/>
          <w:i/>
          <w:sz w:val="28"/>
          <w:szCs w:val="28"/>
        </w:rPr>
        <w:t xml:space="preserve">Рациональное </w:t>
      </w:r>
      <w:r w:rsidR="009F6E7E" w:rsidRPr="000D5A26">
        <w:rPr>
          <w:rFonts w:ascii="Times New Roman" w:hAnsi="Times New Roman" w:cs="Times New Roman"/>
          <w:b/>
          <w:i/>
          <w:sz w:val="28"/>
          <w:szCs w:val="28"/>
        </w:rPr>
        <w:t xml:space="preserve">питание, это </w:t>
      </w:r>
      <w:r w:rsidRPr="000D5A26">
        <w:rPr>
          <w:rFonts w:ascii="Times New Roman" w:hAnsi="Times New Roman" w:cs="Times New Roman"/>
          <w:b/>
          <w:i/>
          <w:sz w:val="28"/>
          <w:szCs w:val="28"/>
        </w:rPr>
        <w:t xml:space="preserve"> залог здоровья</w:t>
      </w:r>
    </w:p>
    <w:p w:rsidR="00CE5D22" w:rsidRPr="009F6E7E" w:rsidRDefault="00D508DB" w:rsidP="009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E7E">
        <w:rPr>
          <w:rFonts w:ascii="Times New Roman" w:hAnsi="Times New Roman" w:cs="Times New Roman"/>
          <w:sz w:val="28"/>
          <w:szCs w:val="28"/>
        </w:rPr>
        <w:t xml:space="preserve">         </w:t>
      </w:r>
      <w:r w:rsidR="00CE5D22" w:rsidRPr="009F6E7E">
        <w:rPr>
          <w:rFonts w:ascii="Times New Roman" w:hAnsi="Times New Roman" w:cs="Times New Roman"/>
          <w:sz w:val="28"/>
          <w:szCs w:val="28"/>
        </w:rPr>
        <w:t>Рациональное питание детей дошкольного возраста - необходимое условие их гармоничного роста, физического и нервно-психического развития, устойчивости к действию инфекций и других неблагоприятных факторов внешней среды. Дети   находятся в дошкольном учреждении 10,5 часов и их питание, в основном, обеспечивается именно в детском саду. Поэтому от того, насколько правильно организовано питание в ДОУ, во многом зависит здоровье и развитие дошкольников.</w:t>
      </w:r>
    </w:p>
    <w:p w:rsidR="00CE5D22" w:rsidRPr="009F6E7E" w:rsidRDefault="00CE5D22" w:rsidP="009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E7E">
        <w:rPr>
          <w:rFonts w:ascii="Times New Roman" w:hAnsi="Times New Roman" w:cs="Times New Roman"/>
          <w:sz w:val="28"/>
          <w:szCs w:val="28"/>
        </w:rPr>
        <w:t>Основным принципом правильного питания дошкольников должно служить максимальное разнообразие пищевых рационов. Только при включении в повседневные рационы всех основных групп продуктов - мяса, рыбы, молока и молочных продуктов, яиц, пищевых жиров, овощей и фруктов, сахара и кондитерских изделий, хлеба, круп и др. можно обеспечить малышей всеми необходимыми им пищевыми веществами. И, наоборот, исключение из рациона тех или иных продуктов, равно как и избыточное потребление каких-либо из них, неизбежно приводит к нарушениям в состоянии здоровья детей.</w:t>
      </w:r>
    </w:p>
    <w:p w:rsidR="00CE5D22" w:rsidRPr="009F6E7E" w:rsidRDefault="00CE5D22" w:rsidP="009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E7E">
        <w:rPr>
          <w:rFonts w:ascii="Times New Roman" w:hAnsi="Times New Roman" w:cs="Times New Roman"/>
          <w:sz w:val="28"/>
          <w:szCs w:val="28"/>
        </w:rPr>
        <w:t>Мясо, рыба, яйца, молоко, кефир, творог, сыр являются источником высококачественных животных белков, способствующих повышению устойчивости детей к действию инфекций и других неблагоприятных внешних факторов. Поэтому их следует постоянно включать в рацион питания дошкольников.</w:t>
      </w:r>
    </w:p>
    <w:p w:rsidR="00CE5D22" w:rsidRPr="009F6E7E" w:rsidRDefault="00CE5D22" w:rsidP="009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E7E">
        <w:rPr>
          <w:rFonts w:ascii="Times New Roman" w:hAnsi="Times New Roman" w:cs="Times New Roman"/>
          <w:sz w:val="28"/>
          <w:szCs w:val="28"/>
        </w:rPr>
        <w:t>Правильное рациональное питание - важный и постоянно действующий фактор, обеспечивающий процессы роста, развития организма, условие сохранения здоровья в любом возрасте.</w:t>
      </w:r>
    </w:p>
    <w:p w:rsidR="00CE5D22" w:rsidRPr="009F6E7E" w:rsidRDefault="00CE5D22" w:rsidP="009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E7E">
        <w:rPr>
          <w:rFonts w:ascii="Times New Roman" w:hAnsi="Times New Roman" w:cs="Times New Roman"/>
          <w:sz w:val="28"/>
          <w:szCs w:val="28"/>
        </w:rPr>
        <w:t>Факторы, определяющие соответствие питания принципам здорового образа жизни и гигиены питания в организованной форме, следующие:</w:t>
      </w:r>
    </w:p>
    <w:p w:rsidR="00CE5D22" w:rsidRPr="009F6E7E" w:rsidRDefault="00CE5D22" w:rsidP="009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E7E">
        <w:rPr>
          <w:rFonts w:ascii="Times New Roman" w:hAnsi="Times New Roman" w:cs="Times New Roman"/>
          <w:sz w:val="28"/>
          <w:szCs w:val="28"/>
        </w:rPr>
        <w:t>- состав продуктов питания,</w:t>
      </w:r>
    </w:p>
    <w:p w:rsidR="00CE5D22" w:rsidRPr="009F6E7E" w:rsidRDefault="00CE5D22" w:rsidP="009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E7E">
        <w:rPr>
          <w:rFonts w:ascii="Times New Roman" w:hAnsi="Times New Roman" w:cs="Times New Roman"/>
          <w:sz w:val="28"/>
          <w:szCs w:val="28"/>
        </w:rPr>
        <w:t>- их качество и количество,</w:t>
      </w:r>
    </w:p>
    <w:p w:rsidR="00CE5D22" w:rsidRPr="009F6E7E" w:rsidRDefault="00CE5D22" w:rsidP="009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E7E">
        <w:rPr>
          <w:rFonts w:ascii="Times New Roman" w:hAnsi="Times New Roman" w:cs="Times New Roman"/>
          <w:sz w:val="28"/>
          <w:szCs w:val="28"/>
        </w:rPr>
        <w:t>- режим и организация.</w:t>
      </w:r>
    </w:p>
    <w:p w:rsidR="00CE5D22" w:rsidRPr="009F6E7E" w:rsidRDefault="00CE5D22" w:rsidP="009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E7E">
        <w:rPr>
          <w:rFonts w:ascii="Times New Roman" w:hAnsi="Times New Roman" w:cs="Times New Roman"/>
          <w:sz w:val="28"/>
          <w:szCs w:val="28"/>
        </w:rPr>
        <w:t>Из мясных продуктов готовятся суфле, котлеты, гуляш, которые делаются в отварном и тушеном виде. В качестве гарниров ко вторым блюдам чаще используются овощи (отварные, тушеные, в виде пюре).</w:t>
      </w:r>
    </w:p>
    <w:p w:rsidR="00CE5D22" w:rsidRPr="009F6E7E" w:rsidRDefault="00CE5D22" w:rsidP="009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E7E">
        <w:rPr>
          <w:rFonts w:ascii="Times New Roman" w:hAnsi="Times New Roman" w:cs="Times New Roman"/>
          <w:sz w:val="28"/>
          <w:szCs w:val="28"/>
        </w:rPr>
        <w:t>Первые блюда представлены различными борщами, супами, как мясными, так и рыбными.</w:t>
      </w:r>
    </w:p>
    <w:p w:rsidR="00CE5D22" w:rsidRPr="009F6E7E" w:rsidRDefault="00CE5D22" w:rsidP="009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E7E">
        <w:rPr>
          <w:rFonts w:ascii="Times New Roman" w:hAnsi="Times New Roman" w:cs="Times New Roman"/>
          <w:sz w:val="28"/>
          <w:szCs w:val="28"/>
        </w:rPr>
        <w:t>В качестве третьего блюда - компот или кисель из свежих фруктов.</w:t>
      </w:r>
    </w:p>
    <w:p w:rsidR="00CE5D22" w:rsidRPr="009F6E7E" w:rsidRDefault="00CE5D22" w:rsidP="009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E7E">
        <w:rPr>
          <w:rFonts w:ascii="Times New Roman" w:hAnsi="Times New Roman" w:cs="Times New Roman"/>
          <w:sz w:val="28"/>
          <w:szCs w:val="28"/>
        </w:rPr>
        <w:t xml:space="preserve">На завтрак готовятся различные молочные каши, блюда из творога, яичные омлеты. Из напитков на завтрак дается злаковый кофе </w:t>
      </w:r>
      <w:r w:rsidR="000D5A26">
        <w:rPr>
          <w:rFonts w:ascii="Times New Roman" w:hAnsi="Times New Roman" w:cs="Times New Roman"/>
          <w:sz w:val="28"/>
          <w:szCs w:val="28"/>
        </w:rPr>
        <w:t>на молоке</w:t>
      </w:r>
      <w:r w:rsidRPr="009F6E7E">
        <w:rPr>
          <w:rFonts w:ascii="Times New Roman" w:hAnsi="Times New Roman" w:cs="Times New Roman"/>
          <w:sz w:val="28"/>
          <w:szCs w:val="28"/>
        </w:rPr>
        <w:t xml:space="preserve">, </w:t>
      </w:r>
      <w:r w:rsidR="000D5A26">
        <w:rPr>
          <w:rFonts w:ascii="Times New Roman" w:hAnsi="Times New Roman" w:cs="Times New Roman"/>
          <w:sz w:val="28"/>
          <w:szCs w:val="28"/>
        </w:rPr>
        <w:t>какао с молоком, чай с молоком</w:t>
      </w:r>
    </w:p>
    <w:p w:rsidR="00CE5D22" w:rsidRDefault="00CE5D22" w:rsidP="009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E7E">
        <w:rPr>
          <w:rFonts w:ascii="Times New Roman" w:hAnsi="Times New Roman" w:cs="Times New Roman"/>
          <w:sz w:val="28"/>
          <w:szCs w:val="28"/>
        </w:rPr>
        <w:t>На второй завтрак детям предлагаются фрукты, фруктовые соки.</w:t>
      </w:r>
    </w:p>
    <w:p w:rsidR="000D5A26" w:rsidRPr="009F6E7E" w:rsidRDefault="000D5A26" w:rsidP="009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полдник  дети получают выпечку, творожные и крупяные запеканки, фрукты, кондитерские изделия (мармелад).</w:t>
      </w:r>
    </w:p>
    <w:p w:rsidR="00CE5D22" w:rsidRPr="009F6E7E" w:rsidRDefault="00CE5D22" w:rsidP="009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E7E">
        <w:rPr>
          <w:rFonts w:ascii="Times New Roman" w:hAnsi="Times New Roman" w:cs="Times New Roman"/>
          <w:sz w:val="28"/>
          <w:szCs w:val="28"/>
        </w:rPr>
        <w:lastRenderedPageBreak/>
        <w:t>В организации питания ребенка дошкольного возраста имеет большое значение соблюдение режима, что обеспечивает лучшее сохранение аппетита, поэтому промежутки между отдельными приемами пищи составляют 3,5-4 часа, а объем ее строго соответствует возрасту детей.</w:t>
      </w:r>
    </w:p>
    <w:p w:rsidR="00CE5D22" w:rsidRPr="000D5A26" w:rsidRDefault="00CE5D22" w:rsidP="009F6E7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D5A26">
        <w:rPr>
          <w:rFonts w:ascii="Times New Roman" w:hAnsi="Times New Roman" w:cs="Times New Roman"/>
          <w:b/>
          <w:i/>
          <w:sz w:val="28"/>
          <w:szCs w:val="28"/>
        </w:rPr>
        <w:t>Санитарно-гигиенический режим на пищеблоке</w:t>
      </w:r>
    </w:p>
    <w:p w:rsidR="00CE5D22" w:rsidRPr="009F6E7E" w:rsidRDefault="00D508DB" w:rsidP="009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E7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E5D22" w:rsidRPr="009F6E7E">
        <w:rPr>
          <w:rFonts w:ascii="Times New Roman" w:hAnsi="Times New Roman" w:cs="Times New Roman"/>
          <w:sz w:val="28"/>
          <w:szCs w:val="28"/>
        </w:rPr>
        <w:t xml:space="preserve">Выполнение санитарно-гигиенических правил в пищеблоке нашего учреждения регламентируется санитарно-эпидемиологическими правилами и нормативами «Санитарно-эпидемиологические требования к устройству, содержанию и организации режима работы в дошкольных организациях» </w:t>
      </w:r>
      <w:proofErr w:type="spellStart"/>
      <w:r w:rsidR="00CE5D22" w:rsidRPr="009F6E7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0D5A26">
        <w:rPr>
          <w:rFonts w:ascii="Times New Roman" w:hAnsi="Times New Roman" w:cs="Times New Roman"/>
          <w:sz w:val="28"/>
          <w:szCs w:val="28"/>
        </w:rPr>
        <w:t xml:space="preserve"> 2.3/2.4.3590-20 </w:t>
      </w:r>
      <w:r w:rsidR="00CE5D22" w:rsidRPr="009F6E7E">
        <w:rPr>
          <w:rFonts w:ascii="Times New Roman" w:hAnsi="Times New Roman" w:cs="Times New Roman"/>
          <w:sz w:val="28"/>
          <w:szCs w:val="28"/>
        </w:rPr>
        <w:t xml:space="preserve">далее </w:t>
      </w:r>
      <w:proofErr w:type="gramStart"/>
      <w:r w:rsidR="00CE5D22" w:rsidRPr="009F6E7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CE5D22" w:rsidRPr="009F6E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E5D22" w:rsidRPr="009F6E7E">
        <w:rPr>
          <w:rFonts w:ascii="Times New Roman" w:hAnsi="Times New Roman" w:cs="Times New Roman"/>
          <w:sz w:val="28"/>
          <w:szCs w:val="28"/>
        </w:rPr>
        <w:t>анПиН</w:t>
      </w:r>
      <w:proofErr w:type="spellEnd"/>
      <w:r w:rsidR="00CE5D22" w:rsidRPr="009F6E7E">
        <w:rPr>
          <w:rFonts w:ascii="Times New Roman" w:hAnsi="Times New Roman" w:cs="Times New Roman"/>
          <w:sz w:val="28"/>
          <w:szCs w:val="28"/>
        </w:rPr>
        <w:t>).</w:t>
      </w:r>
    </w:p>
    <w:p w:rsidR="00CE5D22" w:rsidRPr="009F6E7E" w:rsidRDefault="00CE5D22" w:rsidP="009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E7E">
        <w:rPr>
          <w:rFonts w:ascii="Times New Roman" w:hAnsi="Times New Roman" w:cs="Times New Roman"/>
          <w:sz w:val="28"/>
          <w:szCs w:val="28"/>
        </w:rPr>
        <w:t xml:space="preserve">Устройство, оборудование, содержание пищеблока учреждения соответствует санитарным правилам к организациям общественного питания, изготовлению и </w:t>
      </w:r>
      <w:proofErr w:type="spellStart"/>
      <w:r w:rsidRPr="009F6E7E">
        <w:rPr>
          <w:rFonts w:ascii="Times New Roman" w:hAnsi="Times New Roman" w:cs="Times New Roman"/>
          <w:sz w:val="28"/>
          <w:szCs w:val="28"/>
        </w:rPr>
        <w:t>оборотоспособности</w:t>
      </w:r>
      <w:proofErr w:type="spellEnd"/>
      <w:r w:rsidRPr="009F6E7E">
        <w:rPr>
          <w:rFonts w:ascii="Times New Roman" w:hAnsi="Times New Roman" w:cs="Times New Roman"/>
          <w:sz w:val="28"/>
          <w:szCs w:val="28"/>
        </w:rPr>
        <w:t xml:space="preserve"> в них пищевых продуктов и продовольственного сырья.</w:t>
      </w:r>
    </w:p>
    <w:p w:rsidR="00CE5D22" w:rsidRPr="009F6E7E" w:rsidRDefault="00CE5D22" w:rsidP="009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E7E">
        <w:rPr>
          <w:rFonts w:ascii="Times New Roman" w:hAnsi="Times New Roman" w:cs="Times New Roman"/>
          <w:sz w:val="28"/>
          <w:szCs w:val="28"/>
        </w:rPr>
        <w:t>Пищеблок оборудован необходимым технологическим и холодильным оборудованием. Все технологическое и холодильное оборудование находится в рабочем состоянии.</w:t>
      </w:r>
    </w:p>
    <w:p w:rsidR="00CE5D22" w:rsidRPr="009F6E7E" w:rsidRDefault="00CE5D22" w:rsidP="009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E7E">
        <w:rPr>
          <w:rFonts w:ascii="Times New Roman" w:hAnsi="Times New Roman" w:cs="Times New Roman"/>
          <w:sz w:val="28"/>
          <w:szCs w:val="28"/>
        </w:rPr>
        <w:t xml:space="preserve">Технологическое оборудование, инвентарь, посуда, тара </w:t>
      </w:r>
      <w:proofErr w:type="gramStart"/>
      <w:r w:rsidRPr="009F6E7E">
        <w:rPr>
          <w:rFonts w:ascii="Times New Roman" w:hAnsi="Times New Roman" w:cs="Times New Roman"/>
          <w:sz w:val="28"/>
          <w:szCs w:val="28"/>
        </w:rPr>
        <w:t>изготовлены</w:t>
      </w:r>
      <w:proofErr w:type="gramEnd"/>
      <w:r w:rsidRPr="009F6E7E">
        <w:rPr>
          <w:rFonts w:ascii="Times New Roman" w:hAnsi="Times New Roman" w:cs="Times New Roman"/>
          <w:sz w:val="28"/>
          <w:szCs w:val="28"/>
        </w:rPr>
        <w:t xml:space="preserve"> из материалов, разрешенных для контакта с пищевыми продуктами. 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пищевого сырья и готовых к употреблению продуктов.</w:t>
      </w:r>
    </w:p>
    <w:p w:rsidR="00CE5D22" w:rsidRPr="009F6E7E" w:rsidRDefault="00CE5D22" w:rsidP="009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E7E">
        <w:rPr>
          <w:rFonts w:ascii="Times New Roman" w:hAnsi="Times New Roman" w:cs="Times New Roman"/>
          <w:sz w:val="28"/>
          <w:szCs w:val="28"/>
        </w:rPr>
        <w:t>Кухонная посуда, столы, оборудование, инвентарь промаркированы и используются по назначению.</w:t>
      </w:r>
    </w:p>
    <w:p w:rsidR="00CE5D22" w:rsidRPr="009F6E7E" w:rsidRDefault="00CE5D22" w:rsidP="009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E7E">
        <w:rPr>
          <w:rFonts w:ascii="Times New Roman" w:hAnsi="Times New Roman" w:cs="Times New Roman"/>
          <w:sz w:val="28"/>
          <w:szCs w:val="28"/>
        </w:rPr>
        <w:t>Пищевые отходы на пищеблоке и в группах собирают в промаркированные металлические ведра с крышками, очистка которых проводится по мере заполнен</w:t>
      </w:r>
      <w:r w:rsidR="000D5A26">
        <w:rPr>
          <w:rFonts w:ascii="Times New Roman" w:hAnsi="Times New Roman" w:cs="Times New Roman"/>
          <w:sz w:val="28"/>
          <w:szCs w:val="28"/>
        </w:rPr>
        <w:t>ия</w:t>
      </w:r>
      <w:r w:rsidRPr="009F6E7E">
        <w:rPr>
          <w:rFonts w:ascii="Times New Roman" w:hAnsi="Times New Roman" w:cs="Times New Roman"/>
          <w:sz w:val="28"/>
          <w:szCs w:val="28"/>
        </w:rPr>
        <w:t>.</w:t>
      </w:r>
    </w:p>
    <w:p w:rsidR="00CE5D22" w:rsidRPr="009F6E7E" w:rsidRDefault="00CE5D22" w:rsidP="009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E7E">
        <w:rPr>
          <w:rFonts w:ascii="Times New Roman" w:hAnsi="Times New Roman" w:cs="Times New Roman"/>
          <w:sz w:val="28"/>
          <w:szCs w:val="28"/>
        </w:rPr>
        <w:t>В помещениях пищеблока ежедневно проводят уборку: мытье полов, удаление пыли, протирание радиаторов, подоконников; еженедельно с применением моющих средств</w:t>
      </w:r>
      <w:r w:rsidR="000D5A26">
        <w:rPr>
          <w:rFonts w:ascii="Times New Roman" w:hAnsi="Times New Roman" w:cs="Times New Roman"/>
          <w:sz w:val="28"/>
          <w:szCs w:val="28"/>
        </w:rPr>
        <w:t>, проводится</w:t>
      </w:r>
      <w:r w:rsidRPr="009F6E7E">
        <w:rPr>
          <w:rFonts w:ascii="Times New Roman" w:hAnsi="Times New Roman" w:cs="Times New Roman"/>
          <w:sz w:val="28"/>
          <w:szCs w:val="28"/>
        </w:rPr>
        <w:t xml:space="preserve"> мытье стен, осветительной арматуры, очистку стекол от пыли и копоти и т.п.</w:t>
      </w:r>
    </w:p>
    <w:p w:rsidR="00CE5D22" w:rsidRPr="009F6E7E" w:rsidRDefault="00CE5D22" w:rsidP="009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E7E">
        <w:rPr>
          <w:rFonts w:ascii="Times New Roman" w:hAnsi="Times New Roman" w:cs="Times New Roman"/>
          <w:sz w:val="28"/>
          <w:szCs w:val="28"/>
        </w:rPr>
        <w:t>Один раз в месяц проводится генеральная уборка с последующей дезинфекцией всех помещений, оборудования и инвентаря.</w:t>
      </w:r>
    </w:p>
    <w:p w:rsidR="00CE5D22" w:rsidRPr="009F6E7E" w:rsidRDefault="00CE5D22" w:rsidP="009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E7E">
        <w:rPr>
          <w:rFonts w:ascii="Times New Roman" w:hAnsi="Times New Roman" w:cs="Times New Roman"/>
          <w:sz w:val="28"/>
          <w:szCs w:val="28"/>
        </w:rPr>
        <w:t>В помещениях пищеблока  1 раз в квартал проводится дезинсекция и дератизация силами специализированных организаций.</w:t>
      </w:r>
    </w:p>
    <w:p w:rsidR="00CE5D22" w:rsidRPr="009F6E7E" w:rsidRDefault="00CE5D22" w:rsidP="009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E7E">
        <w:rPr>
          <w:rFonts w:ascii="Times New Roman" w:hAnsi="Times New Roman" w:cs="Times New Roman"/>
          <w:sz w:val="28"/>
          <w:szCs w:val="28"/>
        </w:rPr>
        <w:t>Пищевые продукты, поступающие в учреждение, имеют документы, подтверждающие их происхождение, качество и безопасность. Качество продуктов проверяет кладовщик и повар. Пищевые продукты без сопроводительных документов, с истекшим сроком хранения и признаками порчи не допускаются к приему.</w:t>
      </w:r>
    </w:p>
    <w:p w:rsidR="00CE5D22" w:rsidRPr="009F6E7E" w:rsidRDefault="00CE5D22" w:rsidP="009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E7E">
        <w:rPr>
          <w:rFonts w:ascii="Times New Roman" w:hAnsi="Times New Roman" w:cs="Times New Roman"/>
          <w:sz w:val="28"/>
          <w:szCs w:val="28"/>
        </w:rPr>
        <w:t xml:space="preserve">Особо скоропортящиеся пищевые продукты хранятся в холодильных камерах и холодильниках при температуре +2-+6 °C, которые обеспечиваются термометрами для </w:t>
      </w:r>
      <w:proofErr w:type="gramStart"/>
      <w:r w:rsidRPr="009F6E7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F6E7E">
        <w:rPr>
          <w:rFonts w:ascii="Times New Roman" w:hAnsi="Times New Roman" w:cs="Times New Roman"/>
          <w:sz w:val="28"/>
          <w:szCs w:val="28"/>
        </w:rPr>
        <w:t xml:space="preserve"> температурным режимом хранения.</w:t>
      </w:r>
    </w:p>
    <w:p w:rsidR="00CE5D22" w:rsidRPr="009F6E7E" w:rsidRDefault="00CE5D22" w:rsidP="009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E7E">
        <w:rPr>
          <w:rFonts w:ascii="Times New Roman" w:hAnsi="Times New Roman" w:cs="Times New Roman"/>
          <w:sz w:val="28"/>
          <w:szCs w:val="28"/>
        </w:rPr>
        <w:t>При приготовлении пищи соблюдаются следующие правила:</w:t>
      </w:r>
    </w:p>
    <w:p w:rsidR="00CE5D22" w:rsidRPr="009F6E7E" w:rsidRDefault="00CE5D22" w:rsidP="009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E7E">
        <w:rPr>
          <w:rFonts w:ascii="Times New Roman" w:hAnsi="Times New Roman" w:cs="Times New Roman"/>
          <w:sz w:val="28"/>
          <w:szCs w:val="28"/>
        </w:rPr>
        <w:t>- обработку сырых и вареных продуктов проводят на разных столах при использовании соответствующих маркированных разделочных досок и ножей;</w:t>
      </w:r>
    </w:p>
    <w:p w:rsidR="00CE5D22" w:rsidRPr="009F6E7E" w:rsidRDefault="00CE5D22" w:rsidP="009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E7E">
        <w:rPr>
          <w:rFonts w:ascii="Times New Roman" w:hAnsi="Times New Roman" w:cs="Times New Roman"/>
          <w:sz w:val="28"/>
          <w:szCs w:val="28"/>
        </w:rPr>
        <w:t>- для раздельного приготовления сырых и готовых продуктов используются не менее 2 мясорубок.</w:t>
      </w:r>
    </w:p>
    <w:p w:rsidR="00CE5D22" w:rsidRPr="009F6E7E" w:rsidRDefault="00CE5D22" w:rsidP="009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E7E">
        <w:rPr>
          <w:rFonts w:ascii="Times New Roman" w:hAnsi="Times New Roman" w:cs="Times New Roman"/>
          <w:sz w:val="28"/>
          <w:szCs w:val="28"/>
        </w:rPr>
        <w:lastRenderedPageBreak/>
        <w:t xml:space="preserve">Питание детей соответствует принципам щадящего питания, предусматривающим использование определенных способов приготовления блюд, таких как варка, приготовление на пару, тушение, </w:t>
      </w:r>
      <w:proofErr w:type="spellStart"/>
      <w:r w:rsidRPr="009F6E7E">
        <w:rPr>
          <w:rFonts w:ascii="Times New Roman" w:hAnsi="Times New Roman" w:cs="Times New Roman"/>
          <w:sz w:val="28"/>
          <w:szCs w:val="28"/>
        </w:rPr>
        <w:t>запекание</w:t>
      </w:r>
      <w:proofErr w:type="spellEnd"/>
      <w:r w:rsidRPr="009F6E7E">
        <w:rPr>
          <w:rFonts w:ascii="Times New Roman" w:hAnsi="Times New Roman" w:cs="Times New Roman"/>
          <w:sz w:val="28"/>
          <w:szCs w:val="28"/>
        </w:rPr>
        <w:t>, и исключает жарку блюд.</w:t>
      </w:r>
    </w:p>
    <w:p w:rsidR="00CE5D22" w:rsidRPr="009F6E7E" w:rsidRDefault="00CE5D22" w:rsidP="009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E7E">
        <w:rPr>
          <w:rFonts w:ascii="Times New Roman" w:hAnsi="Times New Roman" w:cs="Times New Roman"/>
          <w:sz w:val="28"/>
          <w:szCs w:val="28"/>
        </w:rPr>
        <w:t>При кулинарной обработке пищевых продуктов соблюдаются санитарно-эпидемиологические требования к технологическим процессам приготовления блюд.</w:t>
      </w:r>
    </w:p>
    <w:p w:rsidR="00CE5D22" w:rsidRPr="009F6E7E" w:rsidRDefault="00CE5D22" w:rsidP="009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E7E">
        <w:rPr>
          <w:rFonts w:ascii="Times New Roman" w:hAnsi="Times New Roman" w:cs="Times New Roman"/>
          <w:sz w:val="28"/>
          <w:szCs w:val="28"/>
        </w:rPr>
        <w:t>Обработку яиц перед использованием в любые блюда проводят в специально отведенном месте, используя для этих целей промаркированные емкости.</w:t>
      </w:r>
    </w:p>
    <w:p w:rsidR="00CE5D22" w:rsidRPr="009F6E7E" w:rsidRDefault="00CE5D22" w:rsidP="009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E7E">
        <w:rPr>
          <w:rFonts w:ascii="Times New Roman" w:hAnsi="Times New Roman" w:cs="Times New Roman"/>
          <w:sz w:val="28"/>
          <w:szCs w:val="28"/>
        </w:rPr>
        <w:t>Горячие блюда (супы, соусы, горячие напитки, вторые блюда и гарниры) при раздаче имеют температуру +60-+65°C; холодные закуски, салаты, напитки - не ниже +15 °C.</w:t>
      </w:r>
    </w:p>
    <w:p w:rsidR="00CE5D22" w:rsidRPr="009F6E7E" w:rsidRDefault="00CE5D22" w:rsidP="009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E7E">
        <w:rPr>
          <w:rFonts w:ascii="Times New Roman" w:hAnsi="Times New Roman" w:cs="Times New Roman"/>
          <w:sz w:val="28"/>
          <w:szCs w:val="28"/>
        </w:rPr>
        <w:t>Изготовление салатов и их заправка осуществляется непосредственно перед раздачей.</w:t>
      </w:r>
    </w:p>
    <w:p w:rsidR="00CE5D22" w:rsidRPr="009F6E7E" w:rsidRDefault="00CE5D22" w:rsidP="009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E7E">
        <w:rPr>
          <w:rFonts w:ascii="Times New Roman" w:hAnsi="Times New Roman" w:cs="Times New Roman"/>
          <w:sz w:val="28"/>
          <w:szCs w:val="28"/>
        </w:rPr>
        <w:t>Фрукты, включая цитрусовые, тщательно промывают в условиях цеха первичной обработки овощей в моечных ваннах.</w:t>
      </w:r>
    </w:p>
    <w:p w:rsidR="00CE5D22" w:rsidRPr="009F6E7E" w:rsidRDefault="00CE5D22" w:rsidP="009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E7E">
        <w:rPr>
          <w:rFonts w:ascii="Times New Roman" w:hAnsi="Times New Roman" w:cs="Times New Roman"/>
          <w:sz w:val="28"/>
          <w:szCs w:val="28"/>
        </w:rPr>
        <w:t>Транспортировка пищевых продуктов проводится в условиях, обеспечивающих их сохранность и предохраняющих от загрязнения. Доставка пищевых продуктов осуществляется специализированным транспортом.</w:t>
      </w:r>
    </w:p>
    <w:p w:rsidR="00CE5D22" w:rsidRPr="009F6E7E" w:rsidRDefault="00CE5D22" w:rsidP="009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E7E">
        <w:rPr>
          <w:rFonts w:ascii="Times New Roman" w:hAnsi="Times New Roman" w:cs="Times New Roman"/>
          <w:sz w:val="28"/>
          <w:szCs w:val="28"/>
        </w:rPr>
        <w:t>Скоропортящиеся продукты доставляются специализированным охлаждаемым транспортом, обеспечивающим сохранение установленных температурных режимов хранения.</w:t>
      </w:r>
    </w:p>
    <w:p w:rsidR="00CE5D22" w:rsidRPr="009F6E7E" w:rsidRDefault="00CE5D22" w:rsidP="009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E7E">
        <w:rPr>
          <w:rFonts w:ascii="Times New Roman" w:hAnsi="Times New Roman" w:cs="Times New Roman"/>
          <w:sz w:val="28"/>
          <w:szCs w:val="28"/>
        </w:rPr>
        <w:t>Транспортные средства для перевозки пищевых продуктов содержатся в чистоте и не используются для перевозки людей и непродовольственных товаров.</w:t>
      </w:r>
    </w:p>
    <w:p w:rsidR="00CE5D22" w:rsidRPr="009F6E7E" w:rsidRDefault="00CE5D22" w:rsidP="009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E7E">
        <w:rPr>
          <w:rFonts w:ascii="Times New Roman" w:hAnsi="Times New Roman" w:cs="Times New Roman"/>
          <w:sz w:val="28"/>
          <w:szCs w:val="28"/>
        </w:rPr>
        <w:t>Прием пищевых продуктов и продовольственного сырья в учреждение осуществляется при наличии документов, подтверждающих их качество и безопасность. Продукция поступает в таре производителя (поставщика). Документация, удостоверяющая качество и безопасность продукции, маркировочные ярлыки (или их копии) сохранятся до окончания реализации продукции.</w:t>
      </w:r>
    </w:p>
    <w:p w:rsidR="00CE5D22" w:rsidRPr="009F6E7E" w:rsidRDefault="00CE5D22" w:rsidP="009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E7E">
        <w:rPr>
          <w:rFonts w:ascii="Times New Roman" w:hAnsi="Times New Roman" w:cs="Times New Roman"/>
          <w:sz w:val="28"/>
          <w:szCs w:val="28"/>
        </w:rPr>
        <w:t>Входной контроль поступающих продуктов осуществляет кладовщик. Результаты контроля регистрируются в специальном журнале.</w:t>
      </w:r>
    </w:p>
    <w:p w:rsidR="00CE5D22" w:rsidRPr="009F6E7E" w:rsidRDefault="00CE5D22" w:rsidP="009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E7E">
        <w:rPr>
          <w:rFonts w:ascii="Times New Roman" w:hAnsi="Times New Roman" w:cs="Times New Roman"/>
          <w:sz w:val="28"/>
          <w:szCs w:val="28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CE5D22" w:rsidRPr="009F6E7E" w:rsidRDefault="00CE5D22" w:rsidP="009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E7E">
        <w:rPr>
          <w:rFonts w:ascii="Times New Roman" w:hAnsi="Times New Roman" w:cs="Times New Roman"/>
          <w:sz w:val="28"/>
          <w:szCs w:val="28"/>
        </w:rPr>
        <w:t>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CE5D22" w:rsidRPr="009F6E7E" w:rsidRDefault="00CE5D22" w:rsidP="009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E7E">
        <w:rPr>
          <w:rFonts w:ascii="Times New Roman" w:hAnsi="Times New Roman" w:cs="Times New Roman"/>
          <w:sz w:val="28"/>
          <w:szCs w:val="28"/>
        </w:rPr>
        <w:t xml:space="preserve">         Складские помещения для хранения продуктов оборудованы приборами для измерения температуры воздуха, холодильное оборудование - контрольными термометрами.</w:t>
      </w:r>
    </w:p>
    <w:p w:rsidR="00CE5D22" w:rsidRPr="009F6E7E" w:rsidRDefault="00CE5D22" w:rsidP="009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E7E">
        <w:rPr>
          <w:rFonts w:ascii="Times New Roman" w:hAnsi="Times New Roman" w:cs="Times New Roman"/>
          <w:sz w:val="28"/>
          <w:szCs w:val="28"/>
        </w:rPr>
        <w:t xml:space="preserve">         Ежедневно в детском саду осуществляется проверка качества уборки кухни и всех подсобных помещений, мытья посуды и оборудования.</w:t>
      </w:r>
    </w:p>
    <w:p w:rsidR="00CE5D22" w:rsidRPr="009F6E7E" w:rsidRDefault="00CE5D22" w:rsidP="009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E7E">
        <w:rPr>
          <w:rFonts w:ascii="Times New Roman" w:hAnsi="Times New Roman" w:cs="Times New Roman"/>
          <w:sz w:val="28"/>
          <w:szCs w:val="28"/>
        </w:rPr>
        <w:t xml:space="preserve">         Также отслеживается соблюдение сроков прохождения медицинских обследований персоналом с обязательными отметками в санитарных книжках; проводятся ежедневные осмотры работников пищеблока на наличие гнойничковых заболеваний кожи, контролируется соблюдение личной гигиены сотрудниками пищеблока.</w:t>
      </w:r>
    </w:p>
    <w:p w:rsidR="000D5A26" w:rsidRDefault="00CE5D22" w:rsidP="009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E7E">
        <w:rPr>
          <w:rFonts w:ascii="Times New Roman" w:hAnsi="Times New Roman" w:cs="Times New Roman"/>
          <w:sz w:val="28"/>
          <w:szCs w:val="28"/>
        </w:rPr>
        <w:t xml:space="preserve">          Каждый сотрудник пищеблока ознакомлен под роспись с инструкциями по режиму работы в пищеблоке. Инструкции вывешены на </w:t>
      </w:r>
      <w:proofErr w:type="gramStart"/>
      <w:r w:rsidRPr="009F6E7E">
        <w:rPr>
          <w:rFonts w:ascii="Times New Roman" w:hAnsi="Times New Roman" w:cs="Times New Roman"/>
          <w:sz w:val="28"/>
          <w:szCs w:val="28"/>
        </w:rPr>
        <w:t>стенах непосредственно на</w:t>
      </w:r>
      <w:proofErr w:type="gramEnd"/>
      <w:r w:rsidRPr="009F6E7E">
        <w:rPr>
          <w:rFonts w:ascii="Times New Roman" w:hAnsi="Times New Roman" w:cs="Times New Roman"/>
          <w:sz w:val="28"/>
          <w:szCs w:val="28"/>
        </w:rPr>
        <w:t xml:space="preserve"> рабочих местах.          </w:t>
      </w:r>
    </w:p>
    <w:p w:rsidR="00CE5D22" w:rsidRPr="009F6E7E" w:rsidRDefault="000D5A26" w:rsidP="009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proofErr w:type="gramStart"/>
      <w:r w:rsidR="00CE5D22" w:rsidRPr="009F6E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E5D22" w:rsidRPr="009F6E7E">
        <w:rPr>
          <w:rFonts w:ascii="Times New Roman" w:hAnsi="Times New Roman" w:cs="Times New Roman"/>
          <w:sz w:val="28"/>
          <w:szCs w:val="28"/>
        </w:rPr>
        <w:t xml:space="preserve"> качеством питания, разнообразием и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заведующего ДОУ.</w:t>
      </w:r>
      <w:r w:rsidR="00CE5D22" w:rsidRPr="009F6E7E">
        <w:rPr>
          <w:rFonts w:ascii="Times New Roman" w:hAnsi="Times New Roman" w:cs="Times New Roman"/>
          <w:sz w:val="28"/>
          <w:szCs w:val="28"/>
        </w:rPr>
        <w:br/>
        <w:t xml:space="preserve">         Кроме этого в ДОУ имеется </w:t>
      </w:r>
      <w:proofErr w:type="spellStart"/>
      <w:r w:rsidR="00CE5D22" w:rsidRPr="009F6E7E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="00CE5D22" w:rsidRPr="009F6E7E">
        <w:rPr>
          <w:rFonts w:ascii="Times New Roman" w:hAnsi="Times New Roman" w:cs="Times New Roman"/>
          <w:sz w:val="28"/>
          <w:szCs w:val="28"/>
        </w:rPr>
        <w:t xml:space="preserve"> комиссия, которая следит за правильной закладкой продуктов, соблюдением правил кулинарной обработки и правильностью </w:t>
      </w:r>
      <w:proofErr w:type="spellStart"/>
      <w:r w:rsidR="00CE5D22" w:rsidRPr="009F6E7E">
        <w:rPr>
          <w:rFonts w:ascii="Times New Roman" w:hAnsi="Times New Roman" w:cs="Times New Roman"/>
          <w:sz w:val="28"/>
          <w:szCs w:val="28"/>
        </w:rPr>
        <w:t>порционирования</w:t>
      </w:r>
      <w:proofErr w:type="spellEnd"/>
      <w:r w:rsidR="00CE5D22" w:rsidRPr="009F6E7E">
        <w:rPr>
          <w:rFonts w:ascii="Times New Roman" w:hAnsi="Times New Roman" w:cs="Times New Roman"/>
          <w:sz w:val="28"/>
          <w:szCs w:val="28"/>
        </w:rPr>
        <w:t xml:space="preserve"> при раздаче. </w:t>
      </w:r>
    </w:p>
    <w:p w:rsidR="00623D77" w:rsidRPr="00D508DB" w:rsidRDefault="00CE5D22" w:rsidP="009F6E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35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8535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bookmarkStart w:id="0" w:name="_GoBack"/>
      <w:bookmarkEnd w:id="0"/>
    </w:p>
    <w:p w:rsidR="008D611F" w:rsidRPr="00D508DB" w:rsidRDefault="008D611F" w:rsidP="00CE5D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8D611F" w:rsidRPr="00D508DB" w:rsidSect="00634727">
      <w:pgSz w:w="11906" w:h="16838"/>
      <w:pgMar w:top="851" w:right="850" w:bottom="709" w:left="709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02.25.2021 09:25:22 === Уникальный код: 219634-56211 === ФИО: Шкотовский муниципальный район === Должность: Методист ===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3D77"/>
    <w:rsid w:val="000574AE"/>
    <w:rsid w:val="000B20E4"/>
    <w:rsid w:val="000D5A26"/>
    <w:rsid w:val="001A46B5"/>
    <w:rsid w:val="001E5AC4"/>
    <w:rsid w:val="00243D19"/>
    <w:rsid w:val="00441232"/>
    <w:rsid w:val="00623D77"/>
    <w:rsid w:val="00634727"/>
    <w:rsid w:val="008D611F"/>
    <w:rsid w:val="009F6E7E"/>
    <w:rsid w:val="00AA3959"/>
    <w:rsid w:val="00B57D84"/>
    <w:rsid w:val="00CE5D22"/>
    <w:rsid w:val="00D508DB"/>
    <w:rsid w:val="00E02032"/>
    <w:rsid w:val="00F74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Д\сад</dc:creator>
  <cp:keywords/>
  <dc:description/>
  <cp:lastModifiedBy>User</cp:lastModifiedBy>
  <cp:revision>11</cp:revision>
  <dcterms:created xsi:type="dcterms:W3CDTF">2014-03-02T05:46:00Z</dcterms:created>
  <dcterms:modified xsi:type="dcterms:W3CDTF">2021-02-25T06:21:00Z</dcterms:modified>
</cp:coreProperties>
</file>